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BF3" w:rsidRPr="00A92937" w:rsidRDefault="00A92937">
      <w:pPr>
        <w:rPr>
          <w:sz w:val="24"/>
          <w:szCs w:val="24"/>
        </w:rPr>
      </w:pPr>
      <w:r w:rsidRPr="00A92937">
        <w:rPr>
          <w:noProof/>
          <w:sz w:val="24"/>
          <w:szCs w:val="24"/>
        </w:rPr>
        <w:drawing>
          <wp:anchor distT="0" distB="0" distL="114300" distR="114300" simplePos="0" relativeHeight="251657728" behindDoc="0" locked="0" layoutInCell="1" allowOverlap="1" wp14:anchorId="75839691" wp14:editId="54342000">
            <wp:simplePos x="0" y="0"/>
            <wp:positionH relativeFrom="column">
              <wp:posOffset>2743200</wp:posOffset>
            </wp:positionH>
            <wp:positionV relativeFrom="page">
              <wp:posOffset>399415</wp:posOffset>
            </wp:positionV>
            <wp:extent cx="493395" cy="614680"/>
            <wp:effectExtent l="0" t="0" r="1905" b="0"/>
            <wp:wrapNone/>
            <wp:docPr id="5" name="Рисунок 5" descr="Герб Ч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ЧБ3"/>
                    <pic:cNvPicPr>
                      <a:picLocks noChangeAspect="1" noChangeArrowheads="1"/>
                    </pic:cNvPicPr>
                  </pic:nvPicPr>
                  <pic:blipFill>
                    <a:blip r:embed="rId7" cstate="print"/>
                    <a:srcRect/>
                    <a:stretch>
                      <a:fillRect/>
                    </a:stretch>
                  </pic:blipFill>
                  <pic:spPr bwMode="auto">
                    <a:xfrm>
                      <a:off x="0" y="0"/>
                      <a:ext cx="493395" cy="614680"/>
                    </a:xfrm>
                    <a:prstGeom prst="rect">
                      <a:avLst/>
                    </a:prstGeom>
                    <a:noFill/>
                    <a:ln w="9525">
                      <a:noFill/>
                      <a:miter lim="800000"/>
                      <a:headEnd/>
                      <a:tailEnd/>
                    </a:ln>
                  </pic:spPr>
                </pic:pic>
              </a:graphicData>
            </a:graphic>
          </wp:anchor>
        </w:drawing>
      </w:r>
    </w:p>
    <w:p w:rsidR="001C3BF3" w:rsidRPr="00A92937" w:rsidRDefault="001C3BF3">
      <w:pPr>
        <w:rPr>
          <w:sz w:val="24"/>
          <w:szCs w:val="24"/>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7"/>
      </w:tblGrid>
      <w:tr w:rsidR="00AC4E92" w:rsidRPr="00A11237" w:rsidTr="00883C3E">
        <w:tc>
          <w:tcPr>
            <w:tcW w:w="9857" w:type="dxa"/>
            <w:tcBorders>
              <w:top w:val="nil"/>
              <w:left w:val="nil"/>
              <w:bottom w:val="nil"/>
              <w:right w:val="nil"/>
            </w:tcBorders>
            <w:shd w:val="clear" w:color="auto" w:fill="auto"/>
          </w:tcPr>
          <w:p w:rsidR="00883C3E" w:rsidRPr="00A11237" w:rsidRDefault="00883C3E" w:rsidP="00C36ED7">
            <w:pPr>
              <w:ind w:left="4310" w:right="4373"/>
              <w:jc w:val="center"/>
              <w:rPr>
                <w:rFonts w:ascii="Courier New" w:hAnsi="Courier New"/>
                <w:sz w:val="28"/>
                <w:szCs w:val="28"/>
              </w:rPr>
            </w:pPr>
          </w:p>
          <w:p w:rsidR="00883C3E" w:rsidRPr="00A11237" w:rsidRDefault="00883C3E" w:rsidP="00C36ED7">
            <w:pPr>
              <w:jc w:val="center"/>
              <w:rPr>
                <w:b/>
                <w:sz w:val="28"/>
                <w:szCs w:val="28"/>
              </w:rPr>
            </w:pPr>
            <w:r w:rsidRPr="00A11237">
              <w:rPr>
                <w:b/>
                <w:sz w:val="28"/>
                <w:szCs w:val="28"/>
              </w:rPr>
              <w:t>АДМИНИСТРАЦИЯ</w:t>
            </w:r>
          </w:p>
          <w:p w:rsidR="00883C3E" w:rsidRPr="00A11237" w:rsidRDefault="00883C3E" w:rsidP="00C36ED7">
            <w:pPr>
              <w:jc w:val="center"/>
              <w:rPr>
                <w:b/>
                <w:sz w:val="28"/>
                <w:szCs w:val="28"/>
              </w:rPr>
            </w:pPr>
            <w:r w:rsidRPr="00A11237">
              <w:rPr>
                <w:b/>
                <w:sz w:val="28"/>
                <w:szCs w:val="28"/>
              </w:rPr>
              <w:t xml:space="preserve">ТБИЛИССКОГО СЕЛЬСКОГО ПОСЕЛЕНИЯ </w:t>
            </w:r>
          </w:p>
          <w:p w:rsidR="00883C3E" w:rsidRPr="00A11237" w:rsidRDefault="00883C3E" w:rsidP="00C36ED7">
            <w:pPr>
              <w:jc w:val="center"/>
              <w:rPr>
                <w:b/>
                <w:sz w:val="28"/>
                <w:szCs w:val="28"/>
              </w:rPr>
            </w:pPr>
            <w:r w:rsidRPr="00A11237">
              <w:rPr>
                <w:b/>
                <w:sz w:val="28"/>
                <w:szCs w:val="28"/>
              </w:rPr>
              <w:t>ТБИЛИССКОГО РАЙОНА</w:t>
            </w:r>
          </w:p>
          <w:p w:rsidR="00883C3E" w:rsidRPr="00A11237" w:rsidRDefault="00883C3E" w:rsidP="00C36ED7">
            <w:pPr>
              <w:jc w:val="center"/>
              <w:rPr>
                <w:b/>
                <w:sz w:val="28"/>
                <w:szCs w:val="28"/>
              </w:rPr>
            </w:pPr>
          </w:p>
          <w:p w:rsidR="00883C3E" w:rsidRPr="00A11237" w:rsidRDefault="00883C3E" w:rsidP="00C36ED7">
            <w:pPr>
              <w:jc w:val="center"/>
              <w:rPr>
                <w:b/>
                <w:sz w:val="28"/>
                <w:szCs w:val="28"/>
              </w:rPr>
            </w:pPr>
            <w:r w:rsidRPr="00A11237">
              <w:rPr>
                <w:b/>
                <w:sz w:val="28"/>
                <w:szCs w:val="28"/>
              </w:rPr>
              <w:t>ПОСТАНОВЛЕНИЕ</w:t>
            </w:r>
          </w:p>
          <w:p w:rsidR="00883C3E" w:rsidRPr="00A11237" w:rsidRDefault="00883C3E" w:rsidP="00C36ED7">
            <w:pPr>
              <w:jc w:val="center"/>
              <w:rPr>
                <w:b/>
                <w:sz w:val="28"/>
                <w:szCs w:val="28"/>
              </w:rPr>
            </w:pPr>
          </w:p>
          <w:p w:rsidR="00883C3E" w:rsidRPr="00A11237" w:rsidRDefault="00883C3E" w:rsidP="00C36ED7">
            <w:pPr>
              <w:spacing w:before="24"/>
              <w:jc w:val="center"/>
              <w:rPr>
                <w:sz w:val="28"/>
                <w:szCs w:val="28"/>
              </w:rPr>
            </w:pPr>
            <w:r w:rsidRPr="00A11237">
              <w:rPr>
                <w:sz w:val="28"/>
                <w:szCs w:val="28"/>
              </w:rPr>
              <w:t xml:space="preserve">от </w:t>
            </w:r>
            <w:r w:rsidR="00583484" w:rsidRPr="00A11237">
              <w:rPr>
                <w:sz w:val="28"/>
                <w:szCs w:val="28"/>
              </w:rPr>
              <w:t>10 сентября 2018 года</w:t>
            </w:r>
            <w:r w:rsidRPr="00A11237">
              <w:rPr>
                <w:sz w:val="28"/>
                <w:szCs w:val="28"/>
              </w:rPr>
              <w:t xml:space="preserve">                                                                                       №</w:t>
            </w:r>
            <w:r w:rsidR="00583484" w:rsidRPr="00A11237">
              <w:rPr>
                <w:sz w:val="28"/>
                <w:szCs w:val="28"/>
              </w:rPr>
              <w:t xml:space="preserve"> 417</w:t>
            </w:r>
            <w:r w:rsidRPr="00A11237">
              <w:rPr>
                <w:sz w:val="28"/>
                <w:szCs w:val="28"/>
              </w:rPr>
              <w:t xml:space="preserve">  </w:t>
            </w:r>
          </w:p>
          <w:p w:rsidR="00883C3E" w:rsidRPr="00A11237" w:rsidRDefault="00883C3E" w:rsidP="00C36ED7">
            <w:pPr>
              <w:spacing w:before="24"/>
              <w:jc w:val="center"/>
              <w:rPr>
                <w:sz w:val="28"/>
                <w:szCs w:val="28"/>
              </w:rPr>
            </w:pPr>
            <w:r w:rsidRPr="00A11237">
              <w:rPr>
                <w:spacing w:val="-10"/>
                <w:sz w:val="28"/>
                <w:szCs w:val="28"/>
              </w:rPr>
              <w:t>ст-ца Тбилисская</w:t>
            </w:r>
          </w:p>
        </w:tc>
      </w:tr>
      <w:tr w:rsidR="00AC4E92" w:rsidRPr="00A11237" w:rsidTr="00883C3E">
        <w:tc>
          <w:tcPr>
            <w:tcW w:w="9857" w:type="dxa"/>
            <w:tcBorders>
              <w:top w:val="nil"/>
              <w:left w:val="nil"/>
              <w:bottom w:val="nil"/>
              <w:right w:val="nil"/>
            </w:tcBorders>
            <w:shd w:val="clear" w:color="auto" w:fill="auto"/>
          </w:tcPr>
          <w:p w:rsidR="001C3BF3" w:rsidRPr="00A11237" w:rsidRDefault="001C3BF3" w:rsidP="00883C3E">
            <w:pPr>
              <w:spacing w:before="24"/>
              <w:rPr>
                <w:sz w:val="28"/>
                <w:szCs w:val="28"/>
              </w:rPr>
            </w:pPr>
          </w:p>
        </w:tc>
      </w:tr>
    </w:tbl>
    <w:p w:rsidR="00AC4E92" w:rsidRPr="00A11237" w:rsidRDefault="00AC4E92" w:rsidP="00AC4E92">
      <w:pPr>
        <w:widowControl/>
        <w:shd w:val="clear" w:color="auto" w:fill="FFFFFF"/>
        <w:autoSpaceDE/>
        <w:autoSpaceDN/>
        <w:adjustRightInd/>
        <w:ind w:firstLine="540"/>
        <w:jc w:val="center"/>
        <w:rPr>
          <w:sz w:val="28"/>
          <w:szCs w:val="28"/>
        </w:rPr>
      </w:pPr>
      <w:r w:rsidRPr="00A11237">
        <w:rPr>
          <w:b/>
          <w:bCs/>
          <w:sz w:val="28"/>
          <w:szCs w:val="28"/>
        </w:rPr>
        <w:t xml:space="preserve">Об утверждении Административного регламента «Осуществление муниципального </w:t>
      </w:r>
      <w:proofErr w:type="gramStart"/>
      <w:r w:rsidRPr="00A11237">
        <w:rPr>
          <w:b/>
          <w:bCs/>
          <w:sz w:val="28"/>
          <w:szCs w:val="28"/>
        </w:rPr>
        <w:t>контроля за</w:t>
      </w:r>
      <w:proofErr w:type="gramEnd"/>
      <w:r w:rsidRPr="00A11237">
        <w:rPr>
          <w:b/>
          <w:bCs/>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Тбилисского сельского поселения Тбилисского района»</w:t>
      </w:r>
    </w:p>
    <w:p w:rsidR="00AC4E92" w:rsidRPr="00A92937" w:rsidRDefault="00AC4E92" w:rsidP="00AC4E92">
      <w:pPr>
        <w:widowControl/>
        <w:shd w:val="clear" w:color="auto" w:fill="FFFFFF"/>
        <w:autoSpaceDE/>
        <w:autoSpaceDN/>
        <w:adjustRightInd/>
        <w:ind w:firstLine="540"/>
        <w:jc w:val="both"/>
        <w:rPr>
          <w:sz w:val="24"/>
          <w:szCs w:val="24"/>
        </w:rPr>
      </w:pPr>
      <w:r w:rsidRPr="00A92937">
        <w:rPr>
          <w:sz w:val="24"/>
          <w:szCs w:val="24"/>
        </w:rPr>
        <w:t> </w:t>
      </w:r>
    </w:p>
    <w:p w:rsidR="00AC4E92" w:rsidRPr="00A92937" w:rsidRDefault="00AC4E92" w:rsidP="00AC4E92">
      <w:pPr>
        <w:widowControl/>
        <w:suppressAutoHyphens/>
        <w:autoSpaceDE/>
        <w:autoSpaceDN/>
        <w:adjustRightInd/>
        <w:ind w:firstLine="851"/>
        <w:jc w:val="both"/>
        <w:rPr>
          <w:rFonts w:eastAsia="SimSun"/>
          <w:kern w:val="1"/>
          <w:sz w:val="24"/>
          <w:szCs w:val="24"/>
          <w:lang w:eastAsia="ar-SA"/>
        </w:rPr>
      </w:pPr>
      <w:proofErr w:type="gramStart"/>
      <w:r w:rsidRPr="00A92937">
        <w:rPr>
          <w:sz w:val="24"/>
          <w:szCs w:val="24"/>
        </w:rPr>
        <w:t>В соответствии с Законом Российской Федерации от 21 февраля 1992    № 2395-1 «О недрах», Федеральным </w:t>
      </w:r>
      <w:hyperlink r:id="rId8" w:history="1">
        <w:r w:rsidRPr="00A92937">
          <w:rPr>
            <w:sz w:val="24"/>
            <w:szCs w:val="24"/>
          </w:rPr>
          <w:t>законом</w:t>
        </w:r>
      </w:hyperlink>
      <w:r w:rsidRPr="00A92937">
        <w:rPr>
          <w:sz w:val="24"/>
          <w:szCs w:val="24"/>
        </w:rPr>
        <w:t>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9" w:history="1">
        <w:r w:rsidRPr="00A92937">
          <w:rPr>
            <w:sz w:val="24"/>
            <w:szCs w:val="24"/>
          </w:rPr>
          <w:t>законом</w:t>
        </w:r>
      </w:hyperlink>
      <w:r w:rsidRPr="00A92937">
        <w:rPr>
          <w:sz w:val="24"/>
          <w:szCs w:val="24"/>
        </w:rPr>
        <w:t xml:space="preserve"> от 6 октября 2003 года № 131-ФЗ «Об общих принципах организации местного самоуправления в Российской Федерации», </w:t>
      </w:r>
      <w:r w:rsidRPr="00A92937">
        <w:rPr>
          <w:rFonts w:eastAsia="SimSun"/>
          <w:kern w:val="1"/>
          <w:sz w:val="24"/>
          <w:szCs w:val="24"/>
          <w:lang w:eastAsia="ar-SA"/>
        </w:rPr>
        <w:t>руководствуясь ст. ст. 32, 60 Устава</w:t>
      </w:r>
      <w:proofErr w:type="gramEnd"/>
      <w:r w:rsidRPr="00A92937">
        <w:rPr>
          <w:rFonts w:eastAsia="SimSun"/>
          <w:kern w:val="1"/>
          <w:sz w:val="24"/>
          <w:szCs w:val="24"/>
          <w:lang w:eastAsia="ar-SA"/>
        </w:rPr>
        <w:t xml:space="preserve"> Тбилисского сельского поселения Тбилисского района  </w:t>
      </w:r>
      <w:proofErr w:type="gramStart"/>
      <w:r w:rsidRPr="00A92937">
        <w:rPr>
          <w:rFonts w:eastAsia="SimSun"/>
          <w:kern w:val="1"/>
          <w:sz w:val="24"/>
          <w:szCs w:val="24"/>
          <w:lang w:eastAsia="ar-SA"/>
        </w:rPr>
        <w:t>п</w:t>
      </w:r>
      <w:proofErr w:type="gramEnd"/>
      <w:r w:rsidRPr="00A92937">
        <w:rPr>
          <w:rFonts w:eastAsia="SimSun"/>
          <w:kern w:val="1"/>
          <w:sz w:val="24"/>
          <w:szCs w:val="24"/>
          <w:lang w:eastAsia="ar-SA"/>
        </w:rPr>
        <w:t xml:space="preserve"> о с т а н о в л я ю:</w:t>
      </w:r>
    </w:p>
    <w:p w:rsidR="00AC4E92" w:rsidRPr="00A92937" w:rsidRDefault="00AC4E92" w:rsidP="00AC4E92">
      <w:pPr>
        <w:widowControl/>
        <w:numPr>
          <w:ilvl w:val="0"/>
          <w:numId w:val="18"/>
        </w:numPr>
        <w:suppressAutoHyphens/>
        <w:autoSpaceDE/>
        <w:autoSpaceDN/>
        <w:adjustRightInd/>
        <w:spacing w:line="276" w:lineRule="auto"/>
        <w:ind w:left="0" w:firstLine="851"/>
        <w:jc w:val="both"/>
        <w:rPr>
          <w:rFonts w:eastAsia="SimSun"/>
          <w:kern w:val="1"/>
          <w:sz w:val="24"/>
          <w:szCs w:val="24"/>
          <w:lang w:eastAsia="ar-SA"/>
        </w:rPr>
      </w:pPr>
      <w:r w:rsidRPr="00A92937">
        <w:rPr>
          <w:sz w:val="24"/>
          <w:szCs w:val="24"/>
        </w:rPr>
        <w:t xml:space="preserve">Утвердить Административный регламент «Осуществление муниципального </w:t>
      </w:r>
      <w:proofErr w:type="gramStart"/>
      <w:r w:rsidRPr="00A92937">
        <w:rPr>
          <w:sz w:val="24"/>
          <w:szCs w:val="24"/>
        </w:rPr>
        <w:t>контроля за</w:t>
      </w:r>
      <w:proofErr w:type="gramEnd"/>
      <w:r w:rsidRPr="00A92937">
        <w:rPr>
          <w:sz w:val="24"/>
          <w:szCs w:val="24"/>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Тбилисского сельского поселения Тбилисского района» (приложение).</w:t>
      </w:r>
    </w:p>
    <w:p w:rsidR="00AC4E92" w:rsidRPr="00A92937" w:rsidRDefault="00AC4E92" w:rsidP="00AC4E92">
      <w:pPr>
        <w:widowControl/>
        <w:numPr>
          <w:ilvl w:val="0"/>
          <w:numId w:val="18"/>
        </w:numPr>
        <w:suppressAutoHyphens/>
        <w:autoSpaceDE/>
        <w:autoSpaceDN/>
        <w:adjustRightInd/>
        <w:spacing w:line="276" w:lineRule="auto"/>
        <w:ind w:left="0" w:firstLine="851"/>
        <w:jc w:val="both"/>
        <w:rPr>
          <w:rFonts w:eastAsia="SimSun"/>
          <w:kern w:val="1"/>
          <w:sz w:val="24"/>
          <w:szCs w:val="24"/>
          <w:lang w:eastAsia="ar-SA"/>
        </w:rPr>
      </w:pPr>
      <w:r w:rsidRPr="00A92937">
        <w:rPr>
          <w:rFonts w:eastAsia="SimSun"/>
          <w:kern w:val="1"/>
          <w:sz w:val="24"/>
          <w:szCs w:val="24"/>
          <w:lang w:eastAsia="ar-SA"/>
        </w:rPr>
        <w:t>Отделу делопроизводства и организационно-кадровой работы администрации Тбилисского сельского поселения Тбилисского района (Воронкин) опубликовать настоящее постановление в сетевом издании «Информационный портал Тбилисского района», а также на официальном сайте администрации Тбилисского сельского поселения Тбилисского района в информационно-телекоммуникационной сети «ИНТЕРНЕТ».</w:t>
      </w:r>
    </w:p>
    <w:p w:rsidR="00AC4E92" w:rsidRPr="00A92937" w:rsidRDefault="00AC4E92" w:rsidP="00AC4E92">
      <w:pPr>
        <w:widowControl/>
        <w:numPr>
          <w:ilvl w:val="0"/>
          <w:numId w:val="18"/>
        </w:numPr>
        <w:suppressAutoHyphens/>
        <w:autoSpaceDE/>
        <w:autoSpaceDN/>
        <w:adjustRightInd/>
        <w:spacing w:line="276" w:lineRule="auto"/>
        <w:ind w:left="0" w:firstLine="851"/>
        <w:jc w:val="both"/>
        <w:rPr>
          <w:rFonts w:eastAsia="SimSun"/>
          <w:kern w:val="1"/>
          <w:sz w:val="24"/>
          <w:szCs w:val="24"/>
          <w:lang w:eastAsia="ar-SA"/>
        </w:rPr>
      </w:pPr>
      <w:proofErr w:type="gramStart"/>
      <w:r w:rsidRPr="00A92937">
        <w:rPr>
          <w:rFonts w:eastAsia="SimSun" w:cs="font290"/>
          <w:kern w:val="1"/>
          <w:sz w:val="24"/>
          <w:szCs w:val="24"/>
          <w:lang w:eastAsia="ar-SA"/>
        </w:rPr>
        <w:t>Контроль за</w:t>
      </w:r>
      <w:proofErr w:type="gramEnd"/>
      <w:r w:rsidRPr="00A92937">
        <w:rPr>
          <w:rFonts w:eastAsia="SimSun" w:cs="font290"/>
          <w:kern w:val="1"/>
          <w:sz w:val="24"/>
          <w:szCs w:val="24"/>
          <w:lang w:eastAsia="ar-SA"/>
        </w:rPr>
        <w:t xml:space="preserve"> исполнением настоящего постановления возлагаю на отдел по землеустройству и жилищно-коммунальному хозяйству администрации Тбилисского сельского поселения Тбилисского района (Шуваев).</w:t>
      </w:r>
    </w:p>
    <w:p w:rsidR="00AC4E92" w:rsidRPr="00A92937" w:rsidRDefault="00AC4E92" w:rsidP="00AC4E92">
      <w:pPr>
        <w:widowControl/>
        <w:numPr>
          <w:ilvl w:val="0"/>
          <w:numId w:val="18"/>
        </w:numPr>
        <w:suppressAutoHyphens/>
        <w:autoSpaceDE/>
        <w:autoSpaceDN/>
        <w:adjustRightInd/>
        <w:spacing w:line="276" w:lineRule="auto"/>
        <w:ind w:left="0" w:firstLine="851"/>
        <w:jc w:val="both"/>
        <w:rPr>
          <w:rFonts w:eastAsia="SimSun"/>
          <w:kern w:val="1"/>
          <w:sz w:val="24"/>
          <w:szCs w:val="24"/>
          <w:lang w:eastAsia="ar-SA"/>
        </w:rPr>
      </w:pPr>
      <w:r w:rsidRPr="00A92937">
        <w:rPr>
          <w:rFonts w:eastAsia="SimSun" w:cs="font290"/>
          <w:kern w:val="1"/>
          <w:sz w:val="24"/>
          <w:szCs w:val="24"/>
          <w:lang w:eastAsia="ar-SA"/>
        </w:rPr>
        <w:t>Постановление вступает в силу после его официального опубликования.</w:t>
      </w:r>
    </w:p>
    <w:p w:rsidR="00AC4E92" w:rsidRPr="00A92937" w:rsidRDefault="00AC4E92" w:rsidP="00AC4E92">
      <w:pPr>
        <w:widowControl/>
        <w:shd w:val="clear" w:color="auto" w:fill="FFFFFF"/>
        <w:autoSpaceDE/>
        <w:autoSpaceDN/>
        <w:adjustRightInd/>
        <w:ind w:firstLine="851"/>
        <w:jc w:val="both"/>
        <w:rPr>
          <w:sz w:val="24"/>
          <w:szCs w:val="24"/>
        </w:rPr>
      </w:pPr>
      <w:r w:rsidRPr="00A92937">
        <w:rPr>
          <w:sz w:val="24"/>
          <w:szCs w:val="24"/>
        </w:rPr>
        <w:t> </w:t>
      </w:r>
    </w:p>
    <w:p w:rsidR="00AC4E92" w:rsidRPr="00A92937" w:rsidRDefault="00AC4E92" w:rsidP="00AC4E92">
      <w:pPr>
        <w:widowControl/>
        <w:shd w:val="clear" w:color="auto" w:fill="FFFFFF"/>
        <w:autoSpaceDE/>
        <w:autoSpaceDN/>
        <w:adjustRightInd/>
        <w:jc w:val="both"/>
        <w:rPr>
          <w:sz w:val="24"/>
          <w:szCs w:val="24"/>
        </w:rPr>
      </w:pPr>
      <w:r w:rsidRPr="00A92937">
        <w:rPr>
          <w:sz w:val="24"/>
          <w:szCs w:val="24"/>
        </w:rPr>
        <w:t>      </w:t>
      </w:r>
    </w:p>
    <w:p w:rsidR="00AC4E92" w:rsidRPr="00A92937" w:rsidRDefault="00AC4E92" w:rsidP="00AC4E92">
      <w:pPr>
        <w:widowControl/>
        <w:shd w:val="clear" w:color="auto" w:fill="FFFFFF"/>
        <w:autoSpaceDE/>
        <w:autoSpaceDN/>
        <w:adjustRightInd/>
        <w:rPr>
          <w:sz w:val="24"/>
          <w:szCs w:val="24"/>
        </w:rPr>
      </w:pPr>
      <w:r w:rsidRPr="00A92937">
        <w:rPr>
          <w:sz w:val="24"/>
          <w:szCs w:val="24"/>
        </w:rPr>
        <w:t xml:space="preserve">Глава </w:t>
      </w:r>
      <w:proofErr w:type="gramStart"/>
      <w:r w:rsidRPr="00A92937">
        <w:rPr>
          <w:sz w:val="24"/>
          <w:szCs w:val="24"/>
        </w:rPr>
        <w:t>Тбилисского</w:t>
      </w:r>
      <w:proofErr w:type="gramEnd"/>
      <w:r w:rsidRPr="00A92937">
        <w:rPr>
          <w:sz w:val="24"/>
          <w:szCs w:val="24"/>
        </w:rPr>
        <w:t xml:space="preserve"> сельского</w:t>
      </w:r>
    </w:p>
    <w:p w:rsidR="00AC4E92" w:rsidRPr="00A92937" w:rsidRDefault="00AC4E92" w:rsidP="00AC4E92">
      <w:pPr>
        <w:widowControl/>
        <w:shd w:val="clear" w:color="auto" w:fill="FFFFFF"/>
        <w:autoSpaceDE/>
        <w:autoSpaceDN/>
        <w:adjustRightInd/>
        <w:rPr>
          <w:sz w:val="24"/>
          <w:szCs w:val="24"/>
        </w:rPr>
      </w:pPr>
      <w:r w:rsidRPr="00A92937">
        <w:rPr>
          <w:sz w:val="24"/>
          <w:szCs w:val="24"/>
        </w:rPr>
        <w:t xml:space="preserve">поселения Тбилисского района </w:t>
      </w:r>
      <w:r w:rsidRPr="00A92937">
        <w:rPr>
          <w:sz w:val="24"/>
          <w:szCs w:val="24"/>
        </w:rPr>
        <w:tab/>
      </w:r>
      <w:r w:rsidRPr="00A92937">
        <w:rPr>
          <w:sz w:val="24"/>
          <w:szCs w:val="24"/>
        </w:rPr>
        <w:tab/>
      </w:r>
      <w:r w:rsidRPr="00A92937">
        <w:rPr>
          <w:sz w:val="24"/>
          <w:szCs w:val="24"/>
        </w:rPr>
        <w:tab/>
      </w:r>
      <w:r w:rsidRPr="00A92937">
        <w:rPr>
          <w:sz w:val="24"/>
          <w:szCs w:val="24"/>
        </w:rPr>
        <w:tab/>
      </w:r>
      <w:r w:rsidRPr="00A92937">
        <w:rPr>
          <w:sz w:val="24"/>
          <w:szCs w:val="24"/>
        </w:rPr>
        <w:tab/>
      </w:r>
      <w:r w:rsidRPr="00A92937">
        <w:rPr>
          <w:sz w:val="24"/>
          <w:szCs w:val="24"/>
        </w:rPr>
        <w:tab/>
        <w:t xml:space="preserve">  А.Н. Стойки</w:t>
      </w:r>
    </w:p>
    <w:p w:rsidR="00AC4E92" w:rsidRPr="00A92937" w:rsidRDefault="00AC4E92" w:rsidP="00AC4E92">
      <w:pPr>
        <w:widowControl/>
        <w:shd w:val="clear" w:color="auto" w:fill="FFFFFF"/>
        <w:autoSpaceDE/>
        <w:autoSpaceDN/>
        <w:adjustRightInd/>
        <w:ind w:left="5664" w:firstLine="708"/>
        <w:rPr>
          <w:sz w:val="24"/>
          <w:szCs w:val="24"/>
        </w:rPr>
      </w:pPr>
    </w:p>
    <w:p w:rsidR="00AC4E92" w:rsidRPr="00A92937" w:rsidRDefault="00AC4E92" w:rsidP="00AC4E92">
      <w:pPr>
        <w:widowControl/>
        <w:shd w:val="clear" w:color="auto" w:fill="FFFFFF"/>
        <w:autoSpaceDE/>
        <w:autoSpaceDN/>
        <w:adjustRightInd/>
        <w:ind w:left="5664" w:firstLine="708"/>
        <w:rPr>
          <w:sz w:val="24"/>
          <w:szCs w:val="24"/>
        </w:rPr>
      </w:pPr>
    </w:p>
    <w:p w:rsidR="00AC4E92" w:rsidRPr="00A92937" w:rsidRDefault="00AC4E92" w:rsidP="00AC4E92">
      <w:pPr>
        <w:widowControl/>
        <w:shd w:val="clear" w:color="auto" w:fill="FFFFFF"/>
        <w:autoSpaceDE/>
        <w:autoSpaceDN/>
        <w:adjustRightInd/>
        <w:ind w:left="5664" w:firstLine="708"/>
        <w:rPr>
          <w:sz w:val="24"/>
          <w:szCs w:val="24"/>
        </w:rPr>
      </w:pPr>
    </w:p>
    <w:p w:rsidR="00A11237" w:rsidRDefault="00A11237" w:rsidP="00AC4E92">
      <w:pPr>
        <w:widowControl/>
        <w:shd w:val="clear" w:color="auto" w:fill="FFFFFF"/>
        <w:autoSpaceDE/>
        <w:autoSpaceDN/>
        <w:adjustRightInd/>
        <w:ind w:left="5664" w:firstLine="708"/>
        <w:rPr>
          <w:sz w:val="24"/>
          <w:szCs w:val="24"/>
          <w:lang w:val="en-US"/>
        </w:rPr>
      </w:pPr>
    </w:p>
    <w:p w:rsidR="00A11237" w:rsidRDefault="00A11237" w:rsidP="00AC4E92">
      <w:pPr>
        <w:widowControl/>
        <w:shd w:val="clear" w:color="auto" w:fill="FFFFFF"/>
        <w:autoSpaceDE/>
        <w:autoSpaceDN/>
        <w:adjustRightInd/>
        <w:ind w:left="5664" w:firstLine="708"/>
        <w:rPr>
          <w:sz w:val="24"/>
          <w:szCs w:val="24"/>
          <w:lang w:val="en-US"/>
        </w:rPr>
      </w:pPr>
    </w:p>
    <w:p w:rsidR="00AC4E92" w:rsidRPr="00A92937" w:rsidRDefault="00AC4E92" w:rsidP="00A11237">
      <w:pPr>
        <w:widowControl/>
        <w:shd w:val="clear" w:color="auto" w:fill="FFFFFF"/>
        <w:autoSpaceDE/>
        <w:autoSpaceDN/>
        <w:adjustRightInd/>
        <w:ind w:left="5664" w:firstLine="708"/>
        <w:jc w:val="right"/>
        <w:rPr>
          <w:sz w:val="24"/>
          <w:szCs w:val="24"/>
        </w:rPr>
      </w:pPr>
      <w:r w:rsidRPr="00A92937">
        <w:rPr>
          <w:sz w:val="24"/>
          <w:szCs w:val="24"/>
        </w:rPr>
        <w:lastRenderedPageBreak/>
        <w:t>ПРИЛОЖЕНИЕ</w:t>
      </w:r>
    </w:p>
    <w:p w:rsidR="00AC4E92" w:rsidRPr="00A92937" w:rsidRDefault="00AC4E92" w:rsidP="00A11237">
      <w:pPr>
        <w:widowControl/>
        <w:shd w:val="clear" w:color="auto" w:fill="FFFFFF"/>
        <w:autoSpaceDE/>
        <w:autoSpaceDN/>
        <w:adjustRightInd/>
        <w:ind w:left="4956"/>
        <w:jc w:val="right"/>
        <w:rPr>
          <w:sz w:val="24"/>
          <w:szCs w:val="24"/>
        </w:rPr>
      </w:pPr>
      <w:r w:rsidRPr="00A92937">
        <w:rPr>
          <w:sz w:val="24"/>
          <w:szCs w:val="24"/>
        </w:rPr>
        <w:t>к постановлению администрации</w:t>
      </w:r>
    </w:p>
    <w:p w:rsidR="00AC4E92" w:rsidRPr="00A92937" w:rsidRDefault="00AC4E92" w:rsidP="00A11237">
      <w:pPr>
        <w:widowControl/>
        <w:shd w:val="clear" w:color="auto" w:fill="FFFFFF"/>
        <w:autoSpaceDE/>
        <w:autoSpaceDN/>
        <w:adjustRightInd/>
        <w:ind w:left="4248" w:firstLine="708"/>
        <w:jc w:val="right"/>
        <w:rPr>
          <w:sz w:val="24"/>
          <w:szCs w:val="24"/>
        </w:rPr>
      </w:pPr>
      <w:r w:rsidRPr="00A92937">
        <w:rPr>
          <w:sz w:val="24"/>
          <w:szCs w:val="24"/>
        </w:rPr>
        <w:t>Тбилисского сельского поселения</w:t>
      </w:r>
    </w:p>
    <w:p w:rsidR="00AC4E92" w:rsidRPr="00A92937" w:rsidRDefault="00AC4E92" w:rsidP="00A11237">
      <w:pPr>
        <w:widowControl/>
        <w:shd w:val="clear" w:color="auto" w:fill="FFFFFF"/>
        <w:autoSpaceDE/>
        <w:autoSpaceDN/>
        <w:adjustRightInd/>
        <w:ind w:left="4248" w:firstLine="708"/>
        <w:jc w:val="right"/>
        <w:rPr>
          <w:sz w:val="24"/>
          <w:szCs w:val="24"/>
        </w:rPr>
      </w:pPr>
      <w:r w:rsidRPr="00A92937">
        <w:rPr>
          <w:sz w:val="24"/>
          <w:szCs w:val="24"/>
        </w:rPr>
        <w:t>Тбилисского района</w:t>
      </w:r>
    </w:p>
    <w:p w:rsidR="00AC4E92" w:rsidRPr="00A92937" w:rsidRDefault="00AC4E92" w:rsidP="00A11237">
      <w:pPr>
        <w:widowControl/>
        <w:shd w:val="clear" w:color="auto" w:fill="FFFFFF"/>
        <w:autoSpaceDE/>
        <w:autoSpaceDN/>
        <w:adjustRightInd/>
        <w:ind w:left="4248" w:firstLine="708"/>
        <w:jc w:val="right"/>
        <w:rPr>
          <w:sz w:val="24"/>
          <w:szCs w:val="24"/>
        </w:rPr>
      </w:pPr>
      <w:r w:rsidRPr="00A92937">
        <w:rPr>
          <w:sz w:val="24"/>
          <w:szCs w:val="24"/>
        </w:rPr>
        <w:t xml:space="preserve">от </w:t>
      </w:r>
      <w:r w:rsidR="00583484" w:rsidRPr="00A92937">
        <w:rPr>
          <w:sz w:val="24"/>
          <w:szCs w:val="24"/>
        </w:rPr>
        <w:t>10 сентября</w:t>
      </w:r>
      <w:r w:rsidRPr="00A92937">
        <w:rPr>
          <w:sz w:val="24"/>
          <w:szCs w:val="24"/>
        </w:rPr>
        <w:t xml:space="preserve"> 2018 г. № </w:t>
      </w:r>
      <w:r w:rsidR="00583484" w:rsidRPr="00A92937">
        <w:rPr>
          <w:sz w:val="24"/>
          <w:szCs w:val="24"/>
        </w:rPr>
        <w:t>417</w:t>
      </w:r>
    </w:p>
    <w:p w:rsidR="00AC4E92" w:rsidRPr="00A92937" w:rsidRDefault="00AC4E92" w:rsidP="00AC4E92">
      <w:pPr>
        <w:widowControl/>
        <w:shd w:val="clear" w:color="auto" w:fill="FFFFFF"/>
        <w:autoSpaceDE/>
        <w:autoSpaceDN/>
        <w:adjustRightInd/>
        <w:spacing w:line="317" w:lineRule="atLeast"/>
        <w:jc w:val="right"/>
        <w:rPr>
          <w:sz w:val="24"/>
          <w:szCs w:val="24"/>
        </w:rPr>
      </w:pPr>
      <w:r w:rsidRPr="00A92937">
        <w:rPr>
          <w:sz w:val="24"/>
          <w:szCs w:val="24"/>
        </w:rPr>
        <w:t> </w:t>
      </w:r>
    </w:p>
    <w:p w:rsidR="00AC4E92" w:rsidRPr="00A92937" w:rsidRDefault="00AC4E92" w:rsidP="00AC4E92">
      <w:pPr>
        <w:widowControl/>
        <w:shd w:val="clear" w:color="auto" w:fill="FFFFFF"/>
        <w:autoSpaceDE/>
        <w:autoSpaceDN/>
        <w:adjustRightInd/>
        <w:jc w:val="center"/>
        <w:rPr>
          <w:b/>
          <w:bCs/>
          <w:sz w:val="24"/>
          <w:szCs w:val="24"/>
        </w:rPr>
      </w:pPr>
    </w:p>
    <w:p w:rsidR="00AC4E92" w:rsidRPr="00A92937" w:rsidRDefault="00AC4E92" w:rsidP="00AC4E92">
      <w:pPr>
        <w:widowControl/>
        <w:shd w:val="clear" w:color="auto" w:fill="FFFFFF"/>
        <w:autoSpaceDE/>
        <w:autoSpaceDN/>
        <w:adjustRightInd/>
        <w:jc w:val="center"/>
        <w:rPr>
          <w:sz w:val="24"/>
          <w:szCs w:val="24"/>
        </w:rPr>
      </w:pPr>
      <w:r w:rsidRPr="00A92937">
        <w:rPr>
          <w:b/>
          <w:bCs/>
          <w:sz w:val="24"/>
          <w:szCs w:val="24"/>
        </w:rPr>
        <w:t>АДМИНИСТРАТИВНЫЙ РЕГЛАМЕНТ</w:t>
      </w:r>
    </w:p>
    <w:p w:rsidR="00AC4E92" w:rsidRPr="00A92937" w:rsidRDefault="00AC4E92" w:rsidP="00AC4E92">
      <w:pPr>
        <w:widowControl/>
        <w:shd w:val="clear" w:color="auto" w:fill="FFFFFF"/>
        <w:autoSpaceDE/>
        <w:autoSpaceDN/>
        <w:adjustRightInd/>
        <w:jc w:val="center"/>
        <w:rPr>
          <w:sz w:val="24"/>
          <w:szCs w:val="24"/>
        </w:rPr>
      </w:pPr>
      <w:r w:rsidRPr="00A92937">
        <w:rPr>
          <w:b/>
          <w:bCs/>
          <w:sz w:val="24"/>
          <w:szCs w:val="24"/>
        </w:rPr>
        <w:t xml:space="preserve">осуществление муниципального </w:t>
      </w:r>
      <w:proofErr w:type="gramStart"/>
      <w:r w:rsidRPr="00A92937">
        <w:rPr>
          <w:b/>
          <w:bCs/>
          <w:sz w:val="24"/>
          <w:szCs w:val="24"/>
        </w:rPr>
        <w:t>контроля за</w:t>
      </w:r>
      <w:proofErr w:type="gramEnd"/>
      <w:r w:rsidRPr="00A92937">
        <w:rPr>
          <w:b/>
          <w:bCs/>
          <w:sz w:val="24"/>
          <w:szCs w:val="24"/>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Тбилисского сельского поселения Тбилисского района</w:t>
      </w:r>
    </w:p>
    <w:p w:rsidR="00AC4E92" w:rsidRPr="00A92937" w:rsidRDefault="00AC4E92" w:rsidP="00AC4E92">
      <w:pPr>
        <w:widowControl/>
        <w:shd w:val="clear" w:color="auto" w:fill="FFFFFF"/>
        <w:autoSpaceDE/>
        <w:autoSpaceDN/>
        <w:adjustRightInd/>
        <w:jc w:val="center"/>
        <w:rPr>
          <w:sz w:val="24"/>
          <w:szCs w:val="24"/>
        </w:rPr>
      </w:pPr>
      <w:r w:rsidRPr="00A92937">
        <w:rPr>
          <w:sz w:val="24"/>
          <w:szCs w:val="24"/>
        </w:rPr>
        <w:t> </w:t>
      </w:r>
    </w:p>
    <w:p w:rsidR="00AC4E92" w:rsidRPr="00A92937" w:rsidRDefault="00AC4E92" w:rsidP="00AC4E92">
      <w:pPr>
        <w:widowControl/>
        <w:shd w:val="clear" w:color="auto" w:fill="FFFFFF"/>
        <w:autoSpaceDE/>
        <w:autoSpaceDN/>
        <w:adjustRightInd/>
        <w:jc w:val="center"/>
        <w:rPr>
          <w:sz w:val="24"/>
          <w:szCs w:val="24"/>
        </w:rPr>
      </w:pPr>
      <w:r w:rsidRPr="00A92937">
        <w:rPr>
          <w:b/>
          <w:bCs/>
          <w:sz w:val="24"/>
          <w:szCs w:val="24"/>
        </w:rPr>
        <w:t>1. Общие положения</w:t>
      </w:r>
    </w:p>
    <w:p w:rsidR="00AC4E92" w:rsidRPr="00A92937" w:rsidRDefault="00AC4E92" w:rsidP="00AC4E92">
      <w:pPr>
        <w:widowControl/>
        <w:shd w:val="clear" w:color="auto" w:fill="FFFFFF"/>
        <w:autoSpaceDE/>
        <w:autoSpaceDN/>
        <w:adjustRightInd/>
        <w:ind w:firstLine="720"/>
        <w:jc w:val="both"/>
        <w:rPr>
          <w:sz w:val="24"/>
          <w:szCs w:val="24"/>
        </w:rPr>
      </w:pPr>
      <w:proofErr w:type="gramStart"/>
      <w:r w:rsidRPr="00A92937">
        <w:rPr>
          <w:sz w:val="24"/>
          <w:szCs w:val="24"/>
        </w:rPr>
        <w:t>Административный регламент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Тбилисского сельского поселения Тбилисского района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Тбилисского сельского поселения Тбилисского района, его должностных лиц с органами государственной</w:t>
      </w:r>
      <w:proofErr w:type="gramEnd"/>
      <w:r w:rsidRPr="00A92937">
        <w:rPr>
          <w:sz w:val="24"/>
          <w:szCs w:val="24"/>
        </w:rPr>
        <w:t xml:space="preserve"> </w:t>
      </w:r>
      <w:proofErr w:type="gramStart"/>
      <w:r w:rsidRPr="00A92937">
        <w:rPr>
          <w:sz w:val="24"/>
          <w:szCs w:val="24"/>
        </w:rPr>
        <w:t>власти, органами местного самоуправления, юридическими лицами, индивидуальными предпринимателями при осуществлении муници</w:t>
      </w:r>
      <w:r w:rsidRPr="00A92937">
        <w:rPr>
          <w:sz w:val="24"/>
          <w:szCs w:val="24"/>
        </w:rPr>
        <w:softHyphen/>
        <w:t>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Тбилисского сельского поселения Тбилисского района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w:t>
      </w:r>
      <w:proofErr w:type="gramEnd"/>
    </w:p>
    <w:p w:rsidR="00AC4E92" w:rsidRPr="00A92937" w:rsidRDefault="00AC4E92" w:rsidP="00A92937">
      <w:pPr>
        <w:widowControl/>
        <w:shd w:val="clear" w:color="auto" w:fill="FFFFFF"/>
        <w:autoSpaceDE/>
        <w:autoSpaceDN/>
        <w:adjustRightInd/>
        <w:ind w:firstLine="720"/>
        <w:jc w:val="center"/>
        <w:rPr>
          <w:sz w:val="24"/>
          <w:szCs w:val="24"/>
        </w:rPr>
      </w:pPr>
      <w:r w:rsidRPr="00A92937">
        <w:rPr>
          <w:b/>
          <w:bCs/>
          <w:sz w:val="24"/>
          <w:szCs w:val="24"/>
        </w:rPr>
        <w:t>Наименование муниципальной функции</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 xml:space="preserve">1. Наименование муниципальной функции: осуществление муниципального </w:t>
      </w:r>
      <w:proofErr w:type="gramStart"/>
      <w:r w:rsidRPr="00A92937">
        <w:rPr>
          <w:sz w:val="24"/>
          <w:szCs w:val="24"/>
        </w:rPr>
        <w:t>контроля за</w:t>
      </w:r>
      <w:proofErr w:type="gramEnd"/>
      <w:r w:rsidRPr="00A92937">
        <w:rPr>
          <w:sz w:val="24"/>
          <w:szCs w:val="24"/>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Тбилисского сельского поселения Тбилисского района (далее - муниципальная функция).</w:t>
      </w:r>
    </w:p>
    <w:p w:rsidR="00AC4E92" w:rsidRPr="00A92937" w:rsidRDefault="00AC4E92" w:rsidP="00AC4E92">
      <w:pPr>
        <w:widowControl/>
        <w:shd w:val="clear" w:color="auto" w:fill="FFFFFF"/>
        <w:autoSpaceDE/>
        <w:autoSpaceDN/>
        <w:adjustRightInd/>
        <w:ind w:firstLine="720"/>
        <w:jc w:val="center"/>
        <w:rPr>
          <w:sz w:val="24"/>
          <w:szCs w:val="24"/>
        </w:rPr>
      </w:pPr>
      <w:r w:rsidRPr="00A92937">
        <w:rPr>
          <w:b/>
          <w:bCs/>
          <w:sz w:val="24"/>
          <w:szCs w:val="24"/>
        </w:rPr>
        <w:t>Наименование органа местного самоуправления на территории Тбилисского сельского поселения Тбилисского района исполняющего муниципальную функцию</w:t>
      </w:r>
    </w:p>
    <w:p w:rsidR="00AC4E92" w:rsidRPr="00A92937" w:rsidRDefault="00AC4E92" w:rsidP="00AC4E92">
      <w:pPr>
        <w:widowControl/>
        <w:shd w:val="clear" w:color="auto" w:fill="FFFFFF"/>
        <w:autoSpaceDE/>
        <w:autoSpaceDN/>
        <w:adjustRightInd/>
        <w:ind w:firstLine="708"/>
        <w:jc w:val="both"/>
        <w:rPr>
          <w:sz w:val="24"/>
          <w:szCs w:val="24"/>
        </w:rPr>
      </w:pPr>
      <w:r w:rsidRPr="00A92937">
        <w:rPr>
          <w:sz w:val="24"/>
          <w:szCs w:val="24"/>
        </w:rPr>
        <w:t>2. Исполнение муниципальной функции осуществляется администрацией Тбилисского сельского поселения Тбилисского</w:t>
      </w:r>
      <w:r w:rsidR="00583484" w:rsidRPr="00A92937">
        <w:rPr>
          <w:sz w:val="24"/>
          <w:szCs w:val="24"/>
        </w:rPr>
        <w:t xml:space="preserve"> </w:t>
      </w:r>
      <w:r w:rsidRPr="00A92937">
        <w:rPr>
          <w:sz w:val="24"/>
          <w:szCs w:val="24"/>
        </w:rPr>
        <w:t xml:space="preserve">района (далее </w:t>
      </w:r>
      <w:proofErr w:type="gramStart"/>
      <w:r w:rsidRPr="00A92937">
        <w:rPr>
          <w:sz w:val="24"/>
          <w:szCs w:val="24"/>
        </w:rPr>
        <w:t>–а</w:t>
      </w:r>
      <w:proofErr w:type="gramEnd"/>
      <w:r w:rsidRPr="00A92937">
        <w:rPr>
          <w:sz w:val="24"/>
          <w:szCs w:val="24"/>
        </w:rPr>
        <w:t>дминистрация</w:t>
      </w:r>
      <w:r w:rsidRPr="00A92937">
        <w:rPr>
          <w:i/>
          <w:iCs/>
          <w:sz w:val="24"/>
          <w:szCs w:val="24"/>
        </w:rPr>
        <w:t>.).</w:t>
      </w:r>
    </w:p>
    <w:p w:rsidR="00AC4E92" w:rsidRPr="00A92937" w:rsidRDefault="00AC4E92" w:rsidP="00A92937">
      <w:pPr>
        <w:widowControl/>
        <w:shd w:val="clear" w:color="auto" w:fill="FFFFFF"/>
        <w:autoSpaceDE/>
        <w:autoSpaceDN/>
        <w:adjustRightInd/>
        <w:ind w:firstLine="540"/>
        <w:jc w:val="both"/>
        <w:rPr>
          <w:sz w:val="24"/>
          <w:szCs w:val="24"/>
        </w:rPr>
      </w:pPr>
      <w:r w:rsidRPr="00A92937">
        <w:rPr>
          <w:sz w:val="24"/>
          <w:szCs w:val="24"/>
        </w:rPr>
        <w:t> </w:t>
      </w:r>
      <w:r w:rsidRPr="00A92937">
        <w:rPr>
          <w:b/>
          <w:bCs/>
          <w:sz w:val="24"/>
          <w:szCs w:val="24"/>
        </w:rPr>
        <w:t>Перечень нормативных правовых актов, регулирующих исполнение муниципальной функции</w:t>
      </w:r>
    </w:p>
    <w:p w:rsidR="00AC4E92" w:rsidRPr="00A92937" w:rsidRDefault="00AC4E92" w:rsidP="00AC4E92">
      <w:pPr>
        <w:widowControl/>
        <w:shd w:val="clear" w:color="auto" w:fill="FFFFFF"/>
        <w:autoSpaceDE/>
        <w:autoSpaceDN/>
        <w:adjustRightInd/>
        <w:ind w:firstLine="720"/>
        <w:jc w:val="both"/>
        <w:rPr>
          <w:sz w:val="24"/>
          <w:szCs w:val="24"/>
        </w:rPr>
      </w:pPr>
      <w:r w:rsidRPr="00A92937">
        <w:rPr>
          <w:spacing w:val="-4"/>
          <w:sz w:val="24"/>
          <w:szCs w:val="24"/>
        </w:rPr>
        <w:t xml:space="preserve">3. Исполнение муниципальной функции осуществляется в соответствии </w:t>
      </w:r>
      <w:proofErr w:type="gramStart"/>
      <w:r w:rsidRPr="00A92937">
        <w:rPr>
          <w:spacing w:val="-4"/>
          <w:sz w:val="24"/>
          <w:szCs w:val="24"/>
        </w:rPr>
        <w:t>с</w:t>
      </w:r>
      <w:proofErr w:type="gramEnd"/>
      <w:r w:rsidRPr="00A92937">
        <w:rPr>
          <w:spacing w:val="-4"/>
          <w:sz w:val="24"/>
          <w:szCs w:val="24"/>
        </w:rPr>
        <w:t>:</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1) Конституцией Российской Федерации;</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2) Законом Российской Федерации от 21.02.1992 № 2395-1 «О недрах»;</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3) Федеральным законом от 06.10.2003 № 131-ФЗ «Об общих принципах организации местного самоуправления в Российской Федерации»;</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5) Федеральным законом от 02.05.2006 № 59-ФЗ «О порядке рассмотрения обращений граждан Российской Федерации»;</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6) Федеральным законом от 27.07.2010 № 210-ФЗ «Об организации предоставления государственных и муниципальных услуг»;</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lastRenderedPageBreak/>
        <w:t xml:space="preserve">7)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A92937">
        <w:rPr>
          <w:sz w:val="24"/>
          <w:szCs w:val="24"/>
        </w:rPr>
        <w:t>контроля ежегодных планов проведения плановых проверок юридических лиц</w:t>
      </w:r>
      <w:proofErr w:type="gramEnd"/>
      <w:r w:rsidRPr="00A92937">
        <w:rPr>
          <w:sz w:val="24"/>
          <w:szCs w:val="24"/>
        </w:rPr>
        <w:t xml:space="preserve"> и индивидуальных предпринимателей»;</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8)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9) Уставом Тбилисского сельского поселения Тбилисского района;</w:t>
      </w:r>
    </w:p>
    <w:p w:rsidR="00AC4E92" w:rsidRPr="00A92937" w:rsidRDefault="00AC4E92" w:rsidP="00AC4E92">
      <w:pPr>
        <w:widowControl/>
        <w:shd w:val="clear" w:color="auto" w:fill="FFFFFF"/>
        <w:autoSpaceDE/>
        <w:autoSpaceDN/>
        <w:adjustRightInd/>
        <w:jc w:val="both"/>
        <w:rPr>
          <w:sz w:val="24"/>
          <w:szCs w:val="24"/>
        </w:rPr>
      </w:pPr>
    </w:p>
    <w:p w:rsidR="00AC4E92" w:rsidRPr="00A92937" w:rsidRDefault="00AC4E92" w:rsidP="00AC4E92">
      <w:pPr>
        <w:widowControl/>
        <w:shd w:val="clear" w:color="auto" w:fill="FFFFFF"/>
        <w:autoSpaceDE/>
        <w:autoSpaceDN/>
        <w:adjustRightInd/>
        <w:ind w:firstLine="720"/>
        <w:jc w:val="center"/>
        <w:rPr>
          <w:sz w:val="24"/>
          <w:szCs w:val="24"/>
        </w:rPr>
      </w:pPr>
      <w:r w:rsidRPr="00A92937">
        <w:rPr>
          <w:b/>
          <w:bCs/>
          <w:sz w:val="24"/>
          <w:szCs w:val="24"/>
        </w:rPr>
        <w:t>Предмет муниципального контроля</w:t>
      </w:r>
    </w:p>
    <w:p w:rsidR="00AC4E92" w:rsidRPr="00A92937" w:rsidRDefault="00AC4E92" w:rsidP="00AC4E92">
      <w:pPr>
        <w:widowControl/>
        <w:shd w:val="clear" w:color="auto" w:fill="FFFFFF"/>
        <w:autoSpaceDE/>
        <w:autoSpaceDN/>
        <w:adjustRightInd/>
        <w:ind w:firstLine="540"/>
        <w:jc w:val="both"/>
        <w:rPr>
          <w:sz w:val="24"/>
          <w:szCs w:val="24"/>
        </w:rPr>
      </w:pPr>
      <w:r w:rsidRPr="00A92937">
        <w:rPr>
          <w:sz w:val="24"/>
          <w:szCs w:val="24"/>
        </w:rPr>
        <w:t>4. Предметом муниципального контроля является проверка соблюдения юридическими лицами, индивидуальными предпринимателями обязательных требований законодательства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A11237" w:rsidRDefault="00AC4E92" w:rsidP="00A11237">
      <w:pPr>
        <w:widowControl/>
        <w:shd w:val="clear" w:color="auto" w:fill="FFFFFF"/>
        <w:autoSpaceDE/>
        <w:autoSpaceDN/>
        <w:adjustRightInd/>
        <w:jc w:val="center"/>
        <w:rPr>
          <w:b/>
          <w:bCs/>
          <w:sz w:val="24"/>
          <w:szCs w:val="24"/>
          <w:lang w:val="en-US"/>
        </w:rPr>
      </w:pPr>
      <w:r w:rsidRPr="00A92937">
        <w:rPr>
          <w:b/>
          <w:bCs/>
          <w:sz w:val="24"/>
          <w:szCs w:val="24"/>
        </w:rPr>
        <w:t xml:space="preserve">Права и обязанности должностных лиц органа местного </w:t>
      </w:r>
    </w:p>
    <w:p w:rsidR="00AC4E92" w:rsidRPr="00A92937" w:rsidRDefault="00A11237" w:rsidP="00AC4E92">
      <w:pPr>
        <w:widowControl/>
        <w:shd w:val="clear" w:color="auto" w:fill="FFFFFF"/>
        <w:autoSpaceDE/>
        <w:autoSpaceDN/>
        <w:adjustRightInd/>
        <w:jc w:val="center"/>
        <w:rPr>
          <w:sz w:val="24"/>
          <w:szCs w:val="24"/>
        </w:rPr>
      </w:pPr>
      <w:proofErr w:type="gramStart"/>
      <w:r>
        <w:rPr>
          <w:b/>
          <w:bCs/>
          <w:sz w:val="24"/>
          <w:szCs w:val="24"/>
          <w:lang w:val="en-US"/>
        </w:rPr>
        <w:t>c</w:t>
      </w:r>
      <w:proofErr w:type="spellStart"/>
      <w:r w:rsidR="00AC4E92" w:rsidRPr="00A92937">
        <w:rPr>
          <w:b/>
          <w:bCs/>
          <w:sz w:val="24"/>
          <w:szCs w:val="24"/>
        </w:rPr>
        <w:t>амоуправления</w:t>
      </w:r>
      <w:proofErr w:type="spellEnd"/>
      <w:proofErr w:type="gramEnd"/>
      <w:r>
        <w:rPr>
          <w:b/>
          <w:bCs/>
          <w:sz w:val="24"/>
          <w:szCs w:val="24"/>
          <w:lang w:val="en-US"/>
        </w:rPr>
        <w:t xml:space="preserve"> </w:t>
      </w:r>
      <w:r w:rsidR="00AC4E92" w:rsidRPr="00A92937">
        <w:rPr>
          <w:b/>
          <w:bCs/>
          <w:sz w:val="24"/>
          <w:szCs w:val="24"/>
        </w:rPr>
        <w:t>при осуществлении муниципального контроля</w:t>
      </w:r>
    </w:p>
    <w:p w:rsidR="00AC4E92" w:rsidRPr="00A92937" w:rsidRDefault="00AC4E92" w:rsidP="00AC4E92">
      <w:pPr>
        <w:widowControl/>
        <w:shd w:val="clear" w:color="auto" w:fill="FFFFFF"/>
        <w:autoSpaceDE/>
        <w:autoSpaceDN/>
        <w:adjustRightInd/>
        <w:ind w:firstLine="540"/>
        <w:jc w:val="both"/>
        <w:rPr>
          <w:sz w:val="24"/>
          <w:szCs w:val="24"/>
        </w:rPr>
      </w:pPr>
      <w:r w:rsidRPr="00A92937">
        <w:rPr>
          <w:sz w:val="24"/>
          <w:szCs w:val="24"/>
        </w:rPr>
        <w:t>5. Проведение муниципального контроля осуществляется только теми должностными лицами органа муниципального контроля, которые указаны в распоряжении главы администрации Тбилисского сельского поселения Тбилисского района на проведение проверки.</w:t>
      </w:r>
    </w:p>
    <w:p w:rsidR="00AC4E92" w:rsidRPr="00A92937" w:rsidRDefault="00AC4E92" w:rsidP="00AC4E92">
      <w:pPr>
        <w:widowControl/>
        <w:shd w:val="clear" w:color="auto" w:fill="FFFFFF"/>
        <w:autoSpaceDE/>
        <w:autoSpaceDN/>
        <w:adjustRightInd/>
        <w:ind w:firstLine="540"/>
        <w:jc w:val="both"/>
        <w:rPr>
          <w:sz w:val="24"/>
          <w:szCs w:val="24"/>
        </w:rPr>
      </w:pPr>
      <w:r w:rsidRPr="00A92937">
        <w:rPr>
          <w:sz w:val="24"/>
          <w:szCs w:val="24"/>
        </w:rPr>
        <w:t>Должностные лица органа муниципального контроля в порядке, установленном законодательством Российской Федерации, при осуществлении муниципального контроля, имеют право:</w:t>
      </w:r>
    </w:p>
    <w:p w:rsidR="00AC4E92" w:rsidRPr="00A92937" w:rsidRDefault="00AC4E92" w:rsidP="00AC4E92">
      <w:pPr>
        <w:widowControl/>
        <w:shd w:val="clear" w:color="auto" w:fill="FFFFFF"/>
        <w:autoSpaceDE/>
        <w:autoSpaceDN/>
        <w:adjustRightInd/>
        <w:ind w:firstLine="540"/>
        <w:jc w:val="both"/>
        <w:rPr>
          <w:sz w:val="24"/>
          <w:szCs w:val="24"/>
        </w:rPr>
      </w:pPr>
      <w:r w:rsidRPr="00A92937">
        <w:rPr>
          <w:sz w:val="24"/>
          <w:szCs w:val="24"/>
        </w:rPr>
        <w:t>1) 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проверки;</w:t>
      </w:r>
    </w:p>
    <w:p w:rsidR="00AC4E92" w:rsidRPr="00A92937" w:rsidRDefault="00AC4E92" w:rsidP="00AC4E92">
      <w:pPr>
        <w:widowControl/>
        <w:shd w:val="clear" w:color="auto" w:fill="FFFFFF"/>
        <w:autoSpaceDE/>
        <w:autoSpaceDN/>
        <w:adjustRightInd/>
        <w:ind w:firstLine="540"/>
        <w:jc w:val="both"/>
        <w:rPr>
          <w:sz w:val="24"/>
          <w:szCs w:val="24"/>
        </w:rPr>
      </w:pPr>
      <w:r w:rsidRPr="00A92937">
        <w:rPr>
          <w:sz w:val="24"/>
          <w:szCs w:val="24"/>
        </w:rPr>
        <w:t>2) беспрепятственно по предъявлении служебного удостоверения и копии распоряжения главы Тбилисского сельского поселения Тбилисского района 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AC4E92" w:rsidRPr="00A92937" w:rsidRDefault="00AC4E92" w:rsidP="00AC4E92">
      <w:pPr>
        <w:widowControl/>
        <w:shd w:val="clear" w:color="auto" w:fill="FFFFFF"/>
        <w:autoSpaceDE/>
        <w:autoSpaceDN/>
        <w:adjustRightInd/>
        <w:ind w:firstLine="540"/>
        <w:jc w:val="both"/>
        <w:rPr>
          <w:sz w:val="24"/>
          <w:szCs w:val="24"/>
        </w:rPr>
      </w:pPr>
      <w:r w:rsidRPr="00A92937">
        <w:rPr>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C4E92" w:rsidRPr="00A92937" w:rsidRDefault="00AC4E92" w:rsidP="00AC4E92">
      <w:pPr>
        <w:widowControl/>
        <w:shd w:val="clear" w:color="auto" w:fill="FFFFFF"/>
        <w:autoSpaceDE/>
        <w:autoSpaceDN/>
        <w:adjustRightInd/>
        <w:ind w:firstLine="540"/>
        <w:jc w:val="both"/>
        <w:rPr>
          <w:sz w:val="24"/>
          <w:szCs w:val="24"/>
        </w:rPr>
      </w:pPr>
      <w:r w:rsidRPr="00A92937">
        <w:rPr>
          <w:sz w:val="24"/>
          <w:szCs w:val="24"/>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AC4E92" w:rsidRPr="00A92937" w:rsidRDefault="00AC4E92" w:rsidP="00AC4E92">
      <w:pPr>
        <w:widowControl/>
        <w:shd w:val="clear" w:color="auto" w:fill="FFFFFF"/>
        <w:autoSpaceDE/>
        <w:autoSpaceDN/>
        <w:adjustRightInd/>
        <w:ind w:firstLine="540"/>
        <w:jc w:val="both"/>
        <w:rPr>
          <w:sz w:val="24"/>
          <w:szCs w:val="24"/>
        </w:rPr>
      </w:pPr>
      <w:r w:rsidRPr="00A92937">
        <w:rPr>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C4E92" w:rsidRPr="00A92937" w:rsidRDefault="00AC4E92" w:rsidP="00AC4E92">
      <w:pPr>
        <w:widowControl/>
        <w:shd w:val="clear" w:color="auto" w:fill="FFFFFF"/>
        <w:autoSpaceDE/>
        <w:autoSpaceDN/>
        <w:adjustRightInd/>
        <w:ind w:firstLine="540"/>
        <w:jc w:val="both"/>
        <w:rPr>
          <w:sz w:val="24"/>
          <w:szCs w:val="24"/>
        </w:rPr>
      </w:pPr>
      <w:r w:rsidRPr="00A92937">
        <w:rPr>
          <w:sz w:val="24"/>
          <w:szCs w:val="24"/>
        </w:rPr>
        <w:t>6) обращаться в суд с заявлениями.</w:t>
      </w:r>
    </w:p>
    <w:p w:rsidR="00AC4E92" w:rsidRPr="00A92937" w:rsidRDefault="00AC4E92" w:rsidP="00AC4E92">
      <w:pPr>
        <w:widowControl/>
        <w:shd w:val="clear" w:color="auto" w:fill="FFFFFF"/>
        <w:autoSpaceDE/>
        <w:autoSpaceDN/>
        <w:adjustRightInd/>
        <w:ind w:firstLine="540"/>
        <w:jc w:val="both"/>
        <w:rPr>
          <w:sz w:val="24"/>
          <w:szCs w:val="24"/>
        </w:rPr>
      </w:pPr>
      <w:r w:rsidRPr="00A92937">
        <w:rPr>
          <w:sz w:val="24"/>
          <w:szCs w:val="24"/>
        </w:rPr>
        <w:t>7) назначать экспертизу в случае, когда для разъяснения вопросов, возникающих в ходе исполнения муниципальной функции, необходимо экспертное заключение лица, обладающего специальными знаниями и навыками, в том числе для проведения экспертизы с применением технических средств, технико-технологической экспертизы;</w:t>
      </w:r>
    </w:p>
    <w:p w:rsidR="00AC4E92" w:rsidRPr="00A92937" w:rsidRDefault="00AC4E92" w:rsidP="00AC4E92">
      <w:pPr>
        <w:widowControl/>
        <w:shd w:val="clear" w:color="auto" w:fill="FFFFFF"/>
        <w:autoSpaceDE/>
        <w:autoSpaceDN/>
        <w:adjustRightInd/>
        <w:ind w:firstLine="540"/>
        <w:jc w:val="both"/>
        <w:rPr>
          <w:sz w:val="24"/>
          <w:szCs w:val="24"/>
        </w:rPr>
      </w:pPr>
      <w:r w:rsidRPr="00A92937">
        <w:rPr>
          <w:sz w:val="24"/>
          <w:szCs w:val="24"/>
        </w:rPr>
        <w:t>8) получать доступ на территорию, используемую проверяемым лицом при осуществлении деятельности, а также в используемые им для деятельности здания, строения, сооружения, помещения.</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6. Должностные лица администрации Тбилисского сельского поселения Тбилисского района при осуществлении муниципального контроля не вправе:</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lastRenderedPageBreak/>
        <w:t>1) проверять выполнение обязательных требований, если такие требования не относятся к полномочиям администрации Тбилисского сельского поселения Тбилисского района;</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3) превышать установленные сроки проведения проверки без надлежащего оформления продления установленных сроков;</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5)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7. Должностные лица администрации Тбилисского сельского поселения Тбилисского района при осуществлении муниципального контроля обязаны:</w:t>
      </w:r>
    </w:p>
    <w:p w:rsidR="00AC4E92" w:rsidRPr="00A92937" w:rsidRDefault="00AC4E92" w:rsidP="00AC4E92">
      <w:pPr>
        <w:widowControl/>
        <w:shd w:val="clear" w:color="auto" w:fill="FFFFFF"/>
        <w:autoSpaceDE/>
        <w:autoSpaceDN/>
        <w:adjustRightInd/>
        <w:ind w:firstLine="720"/>
        <w:jc w:val="both"/>
        <w:rPr>
          <w:sz w:val="24"/>
          <w:szCs w:val="24"/>
        </w:rPr>
      </w:pPr>
      <w:proofErr w:type="gramStart"/>
      <w:r w:rsidRPr="00A92937">
        <w:rPr>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roofErr w:type="gramEnd"/>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 xml:space="preserve">3) проводить проверку на основании служебного удостоверения и копии </w:t>
      </w:r>
      <w:proofErr w:type="gramStart"/>
      <w:r w:rsidRPr="00A92937">
        <w:rPr>
          <w:sz w:val="24"/>
          <w:szCs w:val="24"/>
        </w:rPr>
        <w:t>распоряжения главы администрации Тбилисского сельского поселения Тбилисского района</w:t>
      </w:r>
      <w:proofErr w:type="gramEnd"/>
      <w:r w:rsidRPr="00A92937">
        <w:rPr>
          <w:sz w:val="24"/>
          <w:szCs w:val="24"/>
        </w:rPr>
        <w:t> о ее проведении в соответствии с ее назначением;</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w:t>
      </w:r>
      <w:proofErr w:type="gramStart"/>
      <w:r w:rsidRPr="00A92937">
        <w:rPr>
          <w:sz w:val="24"/>
          <w:szCs w:val="24"/>
        </w:rPr>
        <w:t>распоряжения главы администрации  Тбилисского сельского поселения Тбилисского района</w:t>
      </w:r>
      <w:proofErr w:type="gramEnd"/>
      <w:r w:rsidRPr="00A92937">
        <w:rPr>
          <w:sz w:val="24"/>
          <w:szCs w:val="24"/>
        </w:rPr>
        <w:t> и в случае проведение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10) соблюдать сроки проведения проверки, установленные Административным регламентом;</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lastRenderedPageBreak/>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w:t>
      </w:r>
    </w:p>
    <w:p w:rsidR="00AC4E92" w:rsidRPr="00A92937" w:rsidRDefault="00AC4E92" w:rsidP="00AC4E92">
      <w:pPr>
        <w:widowControl/>
        <w:shd w:val="clear" w:color="auto" w:fill="FFFFFF"/>
        <w:autoSpaceDE/>
        <w:autoSpaceDN/>
        <w:adjustRightInd/>
        <w:ind w:firstLine="540"/>
        <w:jc w:val="both"/>
        <w:rPr>
          <w:sz w:val="24"/>
          <w:szCs w:val="24"/>
        </w:rPr>
      </w:pPr>
      <w:r w:rsidRPr="00A92937">
        <w:rPr>
          <w:sz w:val="24"/>
          <w:szCs w:val="24"/>
        </w:rPr>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AC4E92" w:rsidRPr="00A92937" w:rsidRDefault="00AC4E92" w:rsidP="00AC4E92">
      <w:pPr>
        <w:widowControl/>
        <w:shd w:val="clear" w:color="auto" w:fill="FFFFFF"/>
        <w:autoSpaceDE/>
        <w:autoSpaceDN/>
        <w:adjustRightInd/>
        <w:ind w:firstLine="540"/>
        <w:jc w:val="both"/>
        <w:rPr>
          <w:sz w:val="24"/>
          <w:szCs w:val="24"/>
        </w:rPr>
      </w:pPr>
      <w:r w:rsidRPr="00A92937">
        <w:rPr>
          <w:sz w:val="24"/>
          <w:szCs w:val="24"/>
        </w:rPr>
        <w:t> </w:t>
      </w:r>
    </w:p>
    <w:p w:rsidR="00A11237" w:rsidRDefault="00AC4E92" w:rsidP="00AC4E92">
      <w:pPr>
        <w:widowControl/>
        <w:shd w:val="clear" w:color="auto" w:fill="FFFFFF"/>
        <w:autoSpaceDE/>
        <w:autoSpaceDN/>
        <w:adjustRightInd/>
        <w:ind w:firstLine="720"/>
        <w:jc w:val="center"/>
        <w:rPr>
          <w:b/>
          <w:bCs/>
          <w:sz w:val="24"/>
          <w:szCs w:val="24"/>
          <w:lang w:val="en-US"/>
        </w:rPr>
      </w:pPr>
      <w:r w:rsidRPr="00A92937">
        <w:rPr>
          <w:b/>
          <w:bCs/>
          <w:sz w:val="24"/>
          <w:szCs w:val="24"/>
        </w:rPr>
        <w:t xml:space="preserve">Права и обязанности лиц, в отношении которых исполняется </w:t>
      </w:r>
    </w:p>
    <w:p w:rsidR="00AC4E92" w:rsidRPr="00A92937" w:rsidRDefault="00AC4E92" w:rsidP="00AC4E92">
      <w:pPr>
        <w:widowControl/>
        <w:shd w:val="clear" w:color="auto" w:fill="FFFFFF"/>
        <w:autoSpaceDE/>
        <w:autoSpaceDN/>
        <w:adjustRightInd/>
        <w:ind w:firstLine="720"/>
        <w:jc w:val="center"/>
        <w:rPr>
          <w:sz w:val="24"/>
          <w:szCs w:val="24"/>
        </w:rPr>
      </w:pPr>
      <w:r w:rsidRPr="00A92937">
        <w:rPr>
          <w:b/>
          <w:bCs/>
          <w:sz w:val="24"/>
          <w:szCs w:val="24"/>
        </w:rPr>
        <w:t>муниципальная функция</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 xml:space="preserve">8. </w:t>
      </w:r>
      <w:proofErr w:type="gramStart"/>
      <w:r w:rsidRPr="00A92937">
        <w:rPr>
          <w:sz w:val="24"/>
          <w:szCs w:val="24"/>
        </w:rPr>
        <w:t>Лицами, в отношении которых исполняется муниципальная функция, являются юридические лица, индивидуальные предприниматели,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государственная функция, или проверяемое лицо).</w:t>
      </w:r>
      <w:proofErr w:type="gramEnd"/>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9. Лица, в отношении которых исполняется муниципальная функция, имеют право:</w:t>
      </w:r>
    </w:p>
    <w:p w:rsidR="00AC4E92" w:rsidRPr="00A92937" w:rsidRDefault="00AC4E92" w:rsidP="00AC4E92">
      <w:pPr>
        <w:widowControl/>
        <w:shd w:val="clear" w:color="auto" w:fill="FFFFFF"/>
        <w:autoSpaceDE/>
        <w:autoSpaceDN/>
        <w:adjustRightInd/>
        <w:ind w:firstLine="709"/>
        <w:jc w:val="both"/>
        <w:rPr>
          <w:sz w:val="24"/>
          <w:szCs w:val="24"/>
        </w:rPr>
      </w:pPr>
      <w:proofErr w:type="gramStart"/>
      <w:r w:rsidRPr="00A92937">
        <w:rPr>
          <w:sz w:val="24"/>
          <w:szCs w:val="24"/>
        </w:rPr>
        <w:t>1) непосредственно присутствовать при проведении проверки, давать объяснения по вопросам, относящимся к предмету проверки;</w:t>
      </w:r>
      <w:proofErr w:type="gramEnd"/>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2) получать от администрации Тбилисского сельского поселения Тбилисского района, его должностных лиц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должностных лиц администрации Тбилисского сельского поселения Тбилисского района;</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6) обжаловать действия (бездействие) должностных лиц повлекшие за собой нарушение прав проверяемого юридического лица, проверяемого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8) на возмещение вреда, причиненного проверяемому юридическому лицу, проверяемому индивидуальному предпринимателю при осуществлении государственного контроля (надзора).</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10. Лица, в отношении которых исполняется государственная функция, обязаны:</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 xml:space="preserve">2) предоставлять должностным лицам администрации Тбилисского сельского поселения Тбилисского района, проводящим проверку, и участвующим в проверке </w:t>
      </w:r>
      <w:r w:rsidRPr="00A92937">
        <w:rPr>
          <w:sz w:val="24"/>
          <w:szCs w:val="24"/>
        </w:rPr>
        <w:lastRenderedPageBreak/>
        <w:t>экспертам, представителям экспертных организаций возможность ознакомиться с документами, связанными с целями, задачами и предметом проверки;</w:t>
      </w:r>
    </w:p>
    <w:p w:rsidR="00AC4E92" w:rsidRPr="00A92937" w:rsidRDefault="00AC4E92" w:rsidP="00AC4E92">
      <w:pPr>
        <w:widowControl/>
        <w:shd w:val="clear" w:color="auto" w:fill="FFFFFF"/>
        <w:autoSpaceDE/>
        <w:autoSpaceDN/>
        <w:adjustRightInd/>
        <w:ind w:firstLine="540"/>
        <w:jc w:val="both"/>
        <w:rPr>
          <w:sz w:val="24"/>
          <w:szCs w:val="24"/>
        </w:rPr>
      </w:pPr>
      <w:r w:rsidRPr="00A92937">
        <w:rPr>
          <w:sz w:val="24"/>
          <w:szCs w:val="24"/>
        </w:rPr>
        <w:t>3) обеспечивать доступ проводящих выездную проверку должностных лиц администрации Тбилисского сельского поселения Тбилисского района 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к используемым техническим средствам и оборудованию;</w:t>
      </w:r>
    </w:p>
    <w:p w:rsidR="00AC4E92" w:rsidRPr="00A92937" w:rsidRDefault="00AC4E92" w:rsidP="00AC4E92">
      <w:pPr>
        <w:widowControl/>
        <w:shd w:val="clear" w:color="auto" w:fill="FFFFFF"/>
        <w:autoSpaceDE/>
        <w:autoSpaceDN/>
        <w:adjustRightInd/>
        <w:ind w:firstLine="540"/>
        <w:jc w:val="both"/>
        <w:rPr>
          <w:sz w:val="24"/>
          <w:szCs w:val="24"/>
        </w:rPr>
      </w:pPr>
      <w:proofErr w:type="gramStart"/>
      <w:r w:rsidRPr="00A92937">
        <w:rPr>
          <w:sz w:val="24"/>
          <w:szCs w:val="24"/>
        </w:rPr>
        <w:t>4) вести журнал учета проверок по типовой </w:t>
      </w:r>
      <w:hyperlink r:id="rId10" w:history="1">
        <w:r w:rsidRPr="00A92937">
          <w:rPr>
            <w:sz w:val="24"/>
            <w:szCs w:val="24"/>
          </w:rPr>
          <w:t>форме</w:t>
        </w:r>
      </w:hyperlink>
      <w:r w:rsidRPr="00A92937">
        <w:rPr>
          <w:sz w:val="24"/>
          <w:szCs w:val="24"/>
        </w:rPr>
        <w:t>, установленной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AC4E92" w:rsidRPr="00A92937" w:rsidRDefault="00AC4E92" w:rsidP="00AC4E92">
      <w:pPr>
        <w:widowControl/>
        <w:shd w:val="clear" w:color="auto" w:fill="FFFFFF"/>
        <w:autoSpaceDE/>
        <w:autoSpaceDN/>
        <w:adjustRightInd/>
        <w:ind w:firstLine="540"/>
        <w:jc w:val="both"/>
        <w:rPr>
          <w:sz w:val="24"/>
          <w:szCs w:val="24"/>
        </w:rPr>
      </w:pPr>
      <w:r w:rsidRPr="00A92937">
        <w:rPr>
          <w:sz w:val="24"/>
          <w:szCs w:val="24"/>
        </w:rPr>
        <w:t>5) в установленные сроки устранить выявленные должностными лицами органа муниципального контроля нарушения обязательных требований.</w:t>
      </w:r>
    </w:p>
    <w:p w:rsidR="00AC4E92" w:rsidRPr="00A92937" w:rsidRDefault="00AC4E92" w:rsidP="00AC4E92">
      <w:pPr>
        <w:widowControl/>
        <w:shd w:val="clear" w:color="auto" w:fill="FFFFFF"/>
        <w:autoSpaceDE/>
        <w:autoSpaceDN/>
        <w:adjustRightInd/>
        <w:ind w:firstLine="540"/>
        <w:jc w:val="both"/>
        <w:rPr>
          <w:sz w:val="24"/>
          <w:szCs w:val="24"/>
        </w:rPr>
      </w:pPr>
      <w:r w:rsidRPr="00A92937">
        <w:rPr>
          <w:sz w:val="24"/>
          <w:szCs w:val="24"/>
        </w:rPr>
        <w:t> </w:t>
      </w:r>
    </w:p>
    <w:p w:rsidR="00AC4E92" w:rsidRPr="00A92937" w:rsidRDefault="00AC4E92" w:rsidP="00AC4E92">
      <w:pPr>
        <w:widowControl/>
        <w:shd w:val="clear" w:color="auto" w:fill="FFFFFF"/>
        <w:autoSpaceDE/>
        <w:autoSpaceDN/>
        <w:adjustRightInd/>
        <w:ind w:firstLine="720"/>
        <w:jc w:val="center"/>
        <w:rPr>
          <w:sz w:val="24"/>
          <w:szCs w:val="24"/>
        </w:rPr>
      </w:pPr>
      <w:r w:rsidRPr="00A92937">
        <w:rPr>
          <w:b/>
          <w:bCs/>
          <w:sz w:val="24"/>
          <w:szCs w:val="24"/>
        </w:rPr>
        <w:t>Описание результата исполнения муниципальной функции</w:t>
      </w:r>
    </w:p>
    <w:p w:rsidR="00AC4E92" w:rsidRPr="00A92937" w:rsidRDefault="00AC4E92" w:rsidP="00AC4E92">
      <w:pPr>
        <w:widowControl/>
        <w:shd w:val="clear" w:color="auto" w:fill="FFFFFF"/>
        <w:autoSpaceDE/>
        <w:autoSpaceDN/>
        <w:adjustRightInd/>
        <w:ind w:firstLine="540"/>
        <w:jc w:val="both"/>
        <w:rPr>
          <w:sz w:val="24"/>
          <w:szCs w:val="24"/>
        </w:rPr>
      </w:pPr>
      <w:r w:rsidRPr="00A92937">
        <w:rPr>
          <w:sz w:val="24"/>
          <w:szCs w:val="24"/>
        </w:rPr>
        <w:t>11. 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AC4E92" w:rsidRPr="00A92937" w:rsidRDefault="00AC4E92" w:rsidP="00AC4E92">
      <w:pPr>
        <w:widowControl/>
        <w:shd w:val="clear" w:color="auto" w:fill="FFFFFF"/>
        <w:autoSpaceDE/>
        <w:autoSpaceDN/>
        <w:adjustRightInd/>
        <w:ind w:firstLine="540"/>
        <w:jc w:val="both"/>
        <w:rPr>
          <w:sz w:val="24"/>
          <w:szCs w:val="24"/>
        </w:rPr>
      </w:pPr>
      <w:r w:rsidRPr="00A92937">
        <w:rPr>
          <w:sz w:val="24"/>
          <w:szCs w:val="24"/>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AC4E92" w:rsidRPr="00A92937" w:rsidRDefault="00AC4E92" w:rsidP="00AC4E92">
      <w:pPr>
        <w:widowControl/>
        <w:shd w:val="clear" w:color="auto" w:fill="FFFFFF"/>
        <w:autoSpaceDE/>
        <w:autoSpaceDN/>
        <w:adjustRightInd/>
        <w:ind w:firstLine="540"/>
        <w:jc w:val="both"/>
        <w:rPr>
          <w:sz w:val="24"/>
          <w:szCs w:val="24"/>
        </w:rPr>
      </w:pPr>
      <w:r w:rsidRPr="00A92937">
        <w:rPr>
          <w:sz w:val="24"/>
          <w:szCs w:val="24"/>
        </w:rPr>
        <w:t>- выдают предписание юридическому лицу, индивидуальному предпринимателю об устранении выявленных нарушений с указанием сроков их устранения;</w:t>
      </w:r>
    </w:p>
    <w:p w:rsidR="00AC4E92" w:rsidRPr="00A92937" w:rsidRDefault="00AC4E92" w:rsidP="00AC4E92">
      <w:pPr>
        <w:widowControl/>
        <w:shd w:val="clear" w:color="auto" w:fill="FFFFFF"/>
        <w:autoSpaceDE/>
        <w:autoSpaceDN/>
        <w:adjustRightInd/>
        <w:ind w:firstLine="540"/>
        <w:jc w:val="both"/>
        <w:rPr>
          <w:sz w:val="24"/>
          <w:szCs w:val="24"/>
        </w:rPr>
      </w:pPr>
      <w:r w:rsidRPr="00A92937">
        <w:rPr>
          <w:sz w:val="24"/>
          <w:szCs w:val="24"/>
        </w:rPr>
        <w:t xml:space="preserve">- принимают меры по </w:t>
      </w:r>
      <w:proofErr w:type="gramStart"/>
      <w:r w:rsidRPr="00A92937">
        <w:rPr>
          <w:sz w:val="24"/>
          <w:szCs w:val="24"/>
        </w:rPr>
        <w:t>контролю за</w:t>
      </w:r>
      <w:proofErr w:type="gramEnd"/>
      <w:r w:rsidRPr="00A92937">
        <w:rPr>
          <w:sz w:val="24"/>
          <w:szCs w:val="24"/>
        </w:rPr>
        <w:t xml:space="preserve"> устранением выявленных нарушений, их предупреждению, при обнаружении достаточных фактов, указывающих на административное правонарушение, материалы направляются в органы, уполномоченные осуществлять производство по делам об административных правонарушениях.</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 </w:t>
      </w:r>
    </w:p>
    <w:p w:rsidR="00AC4E92" w:rsidRPr="00A92937" w:rsidRDefault="00AC4E92" w:rsidP="00AC4E92">
      <w:pPr>
        <w:widowControl/>
        <w:shd w:val="clear" w:color="auto" w:fill="FFFFFF"/>
        <w:autoSpaceDE/>
        <w:autoSpaceDN/>
        <w:adjustRightInd/>
        <w:ind w:firstLine="720"/>
        <w:jc w:val="center"/>
        <w:rPr>
          <w:sz w:val="24"/>
          <w:szCs w:val="24"/>
        </w:rPr>
      </w:pPr>
      <w:r w:rsidRPr="00A92937">
        <w:rPr>
          <w:b/>
          <w:bCs/>
          <w:sz w:val="24"/>
          <w:szCs w:val="24"/>
        </w:rPr>
        <w:t>2. Требования к порядку исполнения муниципальной функции</w:t>
      </w:r>
    </w:p>
    <w:p w:rsidR="00AC4E92" w:rsidRPr="00A92937" w:rsidRDefault="00AC4E92" w:rsidP="00AC4E92">
      <w:pPr>
        <w:widowControl/>
        <w:shd w:val="clear" w:color="auto" w:fill="FFFFFF"/>
        <w:autoSpaceDE/>
        <w:autoSpaceDN/>
        <w:adjustRightInd/>
        <w:ind w:firstLine="720"/>
        <w:jc w:val="center"/>
        <w:rPr>
          <w:b/>
          <w:bCs/>
          <w:sz w:val="24"/>
          <w:szCs w:val="24"/>
        </w:rPr>
      </w:pPr>
      <w:r w:rsidRPr="00A92937">
        <w:rPr>
          <w:b/>
          <w:bCs/>
          <w:sz w:val="24"/>
          <w:szCs w:val="24"/>
        </w:rPr>
        <w:t>Порядок информирования об исполнении муниципальной функции</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12. Информация о месте нахождения, графике работы и контактных телефонах, адресах электронной почты администрации Тбилисского сельского поселения Тбилисского района приводится в приложении 1 и размещается на официальном сайте Тбилисского сельского поселения Тбилисского района</w:t>
      </w:r>
      <w:r w:rsidRPr="00A92937">
        <w:rPr>
          <w:i/>
          <w:iCs/>
          <w:sz w:val="24"/>
          <w:szCs w:val="24"/>
        </w:rPr>
        <w:t>.</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Тбилисского сельского поселения Тбилисского района.</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13.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При ответах по телефону должностные лица администрации Тбилисского сельского поселения Тбилисского района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 xml:space="preserve">При обращении за информацией заявителя лично должностные лица администрации Тбилисского сельского поселения Тбилисского района обязаны принять его в соответствии с графиком работы. Продолжительность приема при личном обращении - </w:t>
      </w:r>
      <w:r w:rsidRPr="00A92937">
        <w:rPr>
          <w:sz w:val="24"/>
          <w:szCs w:val="24"/>
        </w:rPr>
        <w:lastRenderedPageBreak/>
        <w:t>15 минут. Время ожидания в очереди при личном обращении не должно превышать 15 минут.</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Если для подготовки ответа на устное обращение требуется более 15 минут, должностное лицо администрации Тбилисского сельского поселения Тбилисского района,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администрации Тбилисского сельского поселения Тбилисского района.</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администрации Тбилисского сельского поселения Тбилисского района вправе продлить срок рассмотрения обращения не более чем на 30 дней, уведомив заявителя о продлении срока рассмотрения.</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По результатам рассмотрения обращения или заявления руководитель органа муниципального контроля либо заместитель руководителя органа муниципального контроля направляет заявителю ответ по существу обращения, в котором должны быть указаны:</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а) должность, фамилия и инициалы должностного лица, принявшего решение по обращению или заявлению;</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в) краткое изложение обращения или заявления по существу;</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д) принятое по обращению или заявлению решение и перечисление мер, принятых в целях устранения выявленных нарушений;</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е) сведения о порядке обжалования принятого решения;</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ж) фамилия и номер телефона исполнителя.</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 xml:space="preserve">В случае если текст письменного обращения не поддается прочтению, ответ на обращение не </w:t>
      </w:r>
      <w:proofErr w:type="gramStart"/>
      <w:r w:rsidRPr="00A92937">
        <w:rPr>
          <w:sz w:val="24"/>
          <w:szCs w:val="24"/>
        </w:rPr>
        <w:t>дается</w:t>
      </w:r>
      <w:proofErr w:type="gramEnd"/>
      <w:r w:rsidRPr="00A92937">
        <w:rPr>
          <w:sz w:val="24"/>
          <w:szCs w:val="24"/>
        </w:rPr>
        <w:t xml:space="preserve"> и оно не подлежит направлению на рассмотрение в государственный </w:t>
      </w:r>
      <w:r w:rsidRPr="00A92937">
        <w:rPr>
          <w:sz w:val="24"/>
          <w:szCs w:val="24"/>
        </w:rPr>
        <w:lastRenderedPageBreak/>
        <w:t>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C4E92" w:rsidRPr="00A92937" w:rsidRDefault="00AC4E92" w:rsidP="00AC4E92">
      <w:pPr>
        <w:widowControl/>
        <w:shd w:val="clear" w:color="auto" w:fill="FFFFFF"/>
        <w:autoSpaceDE/>
        <w:autoSpaceDN/>
        <w:adjustRightInd/>
        <w:ind w:firstLine="709"/>
        <w:jc w:val="both"/>
        <w:rPr>
          <w:sz w:val="24"/>
          <w:szCs w:val="24"/>
        </w:rPr>
      </w:pPr>
      <w:proofErr w:type="gramStart"/>
      <w:r w:rsidRPr="00A92937">
        <w:rPr>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A92937">
        <w:rPr>
          <w:sz w:val="24"/>
          <w:szCs w:val="24"/>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15. В помещениях администрации Тбилисского сельского поселения Тбилисского района предусматриваются места для информирования заявителей и заполнения документов.</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Информационные стенды содержат информацию по вопросам осуществления муниципального контроля:</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образцы заполнения документов;</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справочную информацию о должностных лицах администрации Тбилисского сельского поселения Тбилисского района, графике работы, номерах телефонов, адресах электронной почты;</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текст административного регламента с приложениями.</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16. Орган муниципального контроля размещает на своем официальном сайте в сети Интернет следующую информацию:</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1) ежегодный план проведения плановых проверок – в течение пяти рабочих дней со дня утверждения плана;</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3) сведения о результатах плановых и внеплановых проверок – в течение пяти рабочих дней со дня окончания проведения проверок;</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5) ежегодные доклады об осуществлении муниципального контроля и об эффективности такого контроля – в течение первого квартала текущего года;</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6) тексты рекомендаций и информация, содействующие выполнению обязательных требований.</w:t>
      </w:r>
    </w:p>
    <w:p w:rsidR="00AC4E92" w:rsidRPr="00A92937" w:rsidRDefault="00AC4E92" w:rsidP="00A11237">
      <w:pPr>
        <w:widowControl/>
        <w:shd w:val="clear" w:color="auto" w:fill="FFFFFF"/>
        <w:autoSpaceDE/>
        <w:autoSpaceDN/>
        <w:adjustRightInd/>
        <w:ind w:firstLine="540"/>
        <w:jc w:val="center"/>
        <w:rPr>
          <w:sz w:val="24"/>
          <w:szCs w:val="24"/>
        </w:rPr>
      </w:pPr>
      <w:r w:rsidRPr="00A92937">
        <w:rPr>
          <w:b/>
          <w:bCs/>
          <w:sz w:val="24"/>
          <w:szCs w:val="24"/>
        </w:rPr>
        <w:t>Срок осуществления муниципального контроля</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17. Срок проведения каждой документарной или выездной проверки, исчисляемый с даты, указанной в распоряжении (приказе) о проведении проверки, до даты составления акта проверки, не может превышать двадцать рабочих дней.</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A92937">
        <w:rPr>
          <w:sz w:val="24"/>
          <w:szCs w:val="24"/>
        </w:rPr>
        <w:t>микропредприятия</w:t>
      </w:r>
      <w:proofErr w:type="spellEnd"/>
      <w:r w:rsidRPr="00A92937">
        <w:rPr>
          <w:sz w:val="24"/>
          <w:szCs w:val="24"/>
        </w:rPr>
        <w:t xml:space="preserve"> в год.</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Плановые проверки проводятся не чаще чем один раз в три года.</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18. </w:t>
      </w:r>
      <w:proofErr w:type="gramStart"/>
      <w:r w:rsidRPr="00A92937">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w:t>
      </w:r>
      <w:r w:rsidRPr="00A92937">
        <w:rPr>
          <w:sz w:val="24"/>
          <w:szCs w:val="24"/>
        </w:rPr>
        <w:lastRenderedPageBreak/>
        <w:t xml:space="preserve">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администрации Тбилисского сельского поселения Тбилисского района, но не более чем на двадцать рабочих дней, в отношении малых предприятий, </w:t>
      </w:r>
      <w:proofErr w:type="spellStart"/>
      <w:r w:rsidRPr="00A92937">
        <w:rPr>
          <w:sz w:val="24"/>
          <w:szCs w:val="24"/>
        </w:rPr>
        <w:t>микропредприятий</w:t>
      </w:r>
      <w:proofErr w:type="spellEnd"/>
      <w:r w:rsidRPr="00A92937">
        <w:rPr>
          <w:sz w:val="24"/>
          <w:szCs w:val="24"/>
        </w:rPr>
        <w:t xml:space="preserve"> не более чем на пятнадцать</w:t>
      </w:r>
      <w:proofErr w:type="gramEnd"/>
      <w:r w:rsidRPr="00A92937">
        <w:rPr>
          <w:sz w:val="24"/>
          <w:szCs w:val="24"/>
        </w:rPr>
        <w:t xml:space="preserve"> часов.</w:t>
      </w:r>
    </w:p>
    <w:p w:rsidR="00AC4E92" w:rsidRPr="00A92937" w:rsidRDefault="00AC4E92" w:rsidP="00AC4E92">
      <w:pPr>
        <w:widowControl/>
        <w:shd w:val="clear" w:color="auto" w:fill="FFFFFF"/>
        <w:autoSpaceDE/>
        <w:autoSpaceDN/>
        <w:adjustRightInd/>
        <w:ind w:firstLine="540"/>
        <w:jc w:val="both"/>
        <w:rPr>
          <w:sz w:val="24"/>
          <w:szCs w:val="24"/>
        </w:rPr>
      </w:pPr>
      <w:r w:rsidRPr="00A92937">
        <w:rPr>
          <w:sz w:val="24"/>
          <w:szCs w:val="24"/>
        </w:rPr>
        <w:t>Акт проверки составляется непосредственно в день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AC4E92" w:rsidRPr="00A92937" w:rsidRDefault="00AC4E92" w:rsidP="00AC4E92">
      <w:pPr>
        <w:widowControl/>
        <w:shd w:val="clear" w:color="auto" w:fill="FFFFFF"/>
        <w:autoSpaceDE/>
        <w:autoSpaceDN/>
        <w:adjustRightInd/>
        <w:ind w:firstLine="540"/>
        <w:jc w:val="both"/>
        <w:rPr>
          <w:sz w:val="24"/>
          <w:szCs w:val="24"/>
        </w:rPr>
      </w:pPr>
      <w:r w:rsidRPr="00A92937">
        <w:rPr>
          <w:sz w:val="24"/>
          <w:szCs w:val="24"/>
        </w:rPr>
        <w:t> </w:t>
      </w:r>
    </w:p>
    <w:p w:rsidR="00A11237" w:rsidRPr="00A11237" w:rsidRDefault="00AC4E92" w:rsidP="00AC4E92">
      <w:pPr>
        <w:widowControl/>
        <w:shd w:val="clear" w:color="auto" w:fill="FFFFFF"/>
        <w:autoSpaceDE/>
        <w:autoSpaceDN/>
        <w:adjustRightInd/>
        <w:ind w:firstLine="720"/>
        <w:jc w:val="center"/>
        <w:rPr>
          <w:b/>
          <w:bCs/>
          <w:sz w:val="24"/>
          <w:szCs w:val="24"/>
        </w:rPr>
      </w:pPr>
      <w:r w:rsidRPr="00A92937">
        <w:rPr>
          <w:b/>
          <w:bCs/>
          <w:sz w:val="24"/>
          <w:szCs w:val="24"/>
        </w:rPr>
        <w:t>3. Состав, последовательность и сроки</w:t>
      </w:r>
      <w:r w:rsidR="00A11237" w:rsidRPr="00A11237">
        <w:rPr>
          <w:b/>
          <w:bCs/>
          <w:sz w:val="24"/>
          <w:szCs w:val="24"/>
        </w:rPr>
        <w:t xml:space="preserve"> </w:t>
      </w:r>
      <w:r w:rsidRPr="00A92937">
        <w:rPr>
          <w:b/>
          <w:bCs/>
          <w:sz w:val="24"/>
          <w:szCs w:val="24"/>
        </w:rPr>
        <w:t xml:space="preserve">выполнения </w:t>
      </w:r>
      <w:proofErr w:type="gramStart"/>
      <w:r w:rsidRPr="00A92937">
        <w:rPr>
          <w:b/>
          <w:bCs/>
          <w:sz w:val="24"/>
          <w:szCs w:val="24"/>
        </w:rPr>
        <w:t>административных</w:t>
      </w:r>
      <w:proofErr w:type="gramEnd"/>
      <w:r w:rsidRPr="00A92937">
        <w:rPr>
          <w:b/>
          <w:bCs/>
          <w:sz w:val="24"/>
          <w:szCs w:val="24"/>
        </w:rPr>
        <w:t xml:space="preserve"> </w:t>
      </w:r>
    </w:p>
    <w:p w:rsidR="00AC4E92" w:rsidRPr="00A92937" w:rsidRDefault="00AC4E92" w:rsidP="00AC4E92">
      <w:pPr>
        <w:widowControl/>
        <w:shd w:val="clear" w:color="auto" w:fill="FFFFFF"/>
        <w:autoSpaceDE/>
        <w:autoSpaceDN/>
        <w:adjustRightInd/>
        <w:ind w:firstLine="720"/>
        <w:jc w:val="center"/>
        <w:rPr>
          <w:sz w:val="24"/>
          <w:szCs w:val="24"/>
        </w:rPr>
      </w:pPr>
      <w:r w:rsidRPr="00A92937">
        <w:rPr>
          <w:b/>
          <w:bCs/>
          <w:sz w:val="24"/>
          <w:szCs w:val="24"/>
        </w:rPr>
        <w:t>процедур (действий),</w:t>
      </w:r>
      <w:r w:rsidR="00A11237" w:rsidRPr="00A11237">
        <w:rPr>
          <w:b/>
          <w:bCs/>
          <w:sz w:val="24"/>
          <w:szCs w:val="24"/>
        </w:rPr>
        <w:t xml:space="preserve"> </w:t>
      </w:r>
      <w:r w:rsidRPr="00A92937">
        <w:rPr>
          <w:b/>
          <w:bCs/>
          <w:sz w:val="24"/>
          <w:szCs w:val="24"/>
        </w:rPr>
        <w:t>требования к порядку их выполнения, в том числе</w:t>
      </w:r>
    </w:p>
    <w:p w:rsidR="00AC4E92" w:rsidRPr="00A92937" w:rsidRDefault="00AC4E92" w:rsidP="00AC4E92">
      <w:pPr>
        <w:widowControl/>
        <w:shd w:val="clear" w:color="auto" w:fill="FFFFFF"/>
        <w:autoSpaceDE/>
        <w:autoSpaceDN/>
        <w:adjustRightInd/>
        <w:ind w:firstLine="720"/>
        <w:jc w:val="center"/>
        <w:rPr>
          <w:sz w:val="24"/>
          <w:szCs w:val="24"/>
        </w:rPr>
      </w:pPr>
      <w:r w:rsidRPr="00A92937">
        <w:rPr>
          <w:b/>
          <w:bCs/>
          <w:sz w:val="24"/>
          <w:szCs w:val="24"/>
        </w:rPr>
        <w:t>особенности выполнения административных процедур</w:t>
      </w:r>
    </w:p>
    <w:p w:rsidR="00AC4E92" w:rsidRPr="00A92937" w:rsidRDefault="00AC4E92" w:rsidP="00AC4E92">
      <w:pPr>
        <w:widowControl/>
        <w:shd w:val="clear" w:color="auto" w:fill="FFFFFF"/>
        <w:autoSpaceDE/>
        <w:autoSpaceDN/>
        <w:adjustRightInd/>
        <w:ind w:firstLine="720"/>
        <w:jc w:val="center"/>
        <w:rPr>
          <w:sz w:val="24"/>
          <w:szCs w:val="24"/>
        </w:rPr>
      </w:pPr>
      <w:r w:rsidRPr="00A92937">
        <w:rPr>
          <w:b/>
          <w:bCs/>
          <w:sz w:val="24"/>
          <w:szCs w:val="24"/>
        </w:rPr>
        <w:t>(действий) в электронной форме</w:t>
      </w:r>
    </w:p>
    <w:p w:rsidR="00AC4E92" w:rsidRPr="00A92937" w:rsidRDefault="00AC4E92" w:rsidP="00AC4E92">
      <w:pPr>
        <w:widowControl/>
        <w:shd w:val="clear" w:color="auto" w:fill="FFFFFF"/>
        <w:autoSpaceDE/>
        <w:autoSpaceDN/>
        <w:adjustRightInd/>
        <w:ind w:firstLine="720"/>
        <w:jc w:val="center"/>
        <w:rPr>
          <w:sz w:val="24"/>
          <w:szCs w:val="24"/>
        </w:rPr>
      </w:pPr>
      <w:r w:rsidRPr="00A92937">
        <w:rPr>
          <w:b/>
          <w:bCs/>
          <w:sz w:val="24"/>
          <w:szCs w:val="24"/>
        </w:rPr>
        <w:t> </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 19. Исполнение муниципальной функции включает в себя следующие административные процедуры:</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1) подготовка и утверждение ежегодных планов проведения плановых проверок;</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2) принятие решения о проведении проверки и подготовка к проведению проверки;</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3) проведение плановой или внеплановой проверки и составление акта проверки;</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4) принятие по результатам проверки мер, предусмотренных законодательством Российской Федерации, в случае выявления нарушений обязательных требований.</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блок-схема последовательности административных процедур (действий) при исполнении муниципальной функции представлена в приложении № 2 к Административному регламенту.</w:t>
      </w:r>
    </w:p>
    <w:p w:rsidR="00AC4E92" w:rsidRPr="00A92937" w:rsidRDefault="00AC4E92" w:rsidP="00AC4E92">
      <w:pPr>
        <w:widowControl/>
        <w:shd w:val="clear" w:color="auto" w:fill="FFFFFF"/>
        <w:autoSpaceDE/>
        <w:autoSpaceDN/>
        <w:adjustRightInd/>
        <w:ind w:firstLine="720"/>
        <w:jc w:val="center"/>
        <w:rPr>
          <w:sz w:val="24"/>
          <w:szCs w:val="24"/>
        </w:rPr>
      </w:pPr>
      <w:r w:rsidRPr="00A92937">
        <w:rPr>
          <w:sz w:val="24"/>
          <w:szCs w:val="24"/>
        </w:rPr>
        <w:t> </w:t>
      </w:r>
    </w:p>
    <w:p w:rsidR="00AC4E92" w:rsidRPr="00A92937" w:rsidRDefault="00AC4E92" w:rsidP="00AC4E92">
      <w:pPr>
        <w:widowControl/>
        <w:shd w:val="clear" w:color="auto" w:fill="FFFFFF"/>
        <w:autoSpaceDE/>
        <w:autoSpaceDN/>
        <w:adjustRightInd/>
        <w:jc w:val="center"/>
        <w:rPr>
          <w:sz w:val="24"/>
          <w:szCs w:val="24"/>
        </w:rPr>
      </w:pPr>
      <w:r w:rsidRPr="00A92937">
        <w:rPr>
          <w:b/>
          <w:bCs/>
          <w:sz w:val="24"/>
          <w:szCs w:val="24"/>
        </w:rPr>
        <w:t>Подготовка и утверждение ежегодных планов</w:t>
      </w:r>
    </w:p>
    <w:p w:rsidR="00AC4E92" w:rsidRPr="00A92937" w:rsidRDefault="00AC4E92" w:rsidP="00AC4E92">
      <w:pPr>
        <w:widowControl/>
        <w:shd w:val="clear" w:color="auto" w:fill="FFFFFF"/>
        <w:autoSpaceDE/>
        <w:autoSpaceDN/>
        <w:adjustRightInd/>
        <w:jc w:val="center"/>
        <w:rPr>
          <w:sz w:val="24"/>
          <w:szCs w:val="24"/>
        </w:rPr>
      </w:pPr>
      <w:r w:rsidRPr="00A92937">
        <w:rPr>
          <w:b/>
          <w:bCs/>
          <w:sz w:val="24"/>
          <w:szCs w:val="24"/>
        </w:rPr>
        <w:t> проведения плановых проверок</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21. Основанием для включения плановой проверки в ежегодный план проведения плановых проверок является истечение трех лет со дня:</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1) государственной регистрации юридического лица, индивидуального предпринимателя;</w:t>
      </w:r>
    </w:p>
    <w:p w:rsidR="00AC4E92" w:rsidRPr="00A92937" w:rsidRDefault="00AC4E92" w:rsidP="00AC4E92">
      <w:pPr>
        <w:widowControl/>
        <w:shd w:val="clear" w:color="auto" w:fill="FFFFFF"/>
        <w:autoSpaceDE/>
        <w:autoSpaceDN/>
        <w:adjustRightInd/>
        <w:ind w:firstLine="709"/>
        <w:jc w:val="both"/>
        <w:rPr>
          <w:sz w:val="24"/>
          <w:szCs w:val="24"/>
        </w:rPr>
      </w:pPr>
      <w:proofErr w:type="gramStart"/>
      <w:r w:rsidRPr="00A92937">
        <w:rPr>
          <w:sz w:val="24"/>
          <w:szCs w:val="24"/>
        </w:rPr>
        <w:t>2) окончания проведения последней плановой проверки юридического лица, индивидуального предпринимателя;</w:t>
      </w:r>
      <w:proofErr w:type="gramEnd"/>
    </w:p>
    <w:p w:rsidR="00AC4E92" w:rsidRPr="00A92937" w:rsidRDefault="00AC4E92" w:rsidP="00AC4E92">
      <w:pPr>
        <w:widowControl/>
        <w:shd w:val="clear" w:color="auto" w:fill="FFFFFF"/>
        <w:autoSpaceDE/>
        <w:autoSpaceDN/>
        <w:adjustRightInd/>
        <w:ind w:firstLine="709"/>
        <w:jc w:val="both"/>
        <w:rPr>
          <w:sz w:val="24"/>
          <w:szCs w:val="24"/>
        </w:rPr>
      </w:pPr>
      <w:proofErr w:type="gramStart"/>
      <w:r w:rsidRPr="00A92937">
        <w:rPr>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 xml:space="preserve">22. </w:t>
      </w:r>
      <w:proofErr w:type="gramStart"/>
      <w:r w:rsidRPr="00A92937">
        <w:rPr>
          <w:sz w:val="24"/>
          <w:szCs w:val="24"/>
        </w:rPr>
        <w:t>Проект ежегодного плана проведения плановых проверок юридических лиц, индивидуальных предпринимателей разрабатывается должностным лицом Тбилисского сельского поселения Тбилисского района по типовой </w:t>
      </w:r>
      <w:hyperlink r:id="rId11" w:history="1">
        <w:r w:rsidRPr="00A92937">
          <w:rPr>
            <w:sz w:val="24"/>
            <w:szCs w:val="24"/>
          </w:rPr>
          <w:t>форм</w:t>
        </w:r>
      </w:hyperlink>
      <w:r w:rsidRPr="00A92937">
        <w:rPr>
          <w:sz w:val="24"/>
          <w:szCs w:val="24"/>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w:t>
      </w:r>
      <w:proofErr w:type="gramEnd"/>
      <w:r w:rsidRPr="00A92937">
        <w:rPr>
          <w:sz w:val="24"/>
          <w:szCs w:val="24"/>
        </w:rPr>
        <w:t xml:space="preserve"> предпринимателей» (приложение 3).</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lastRenderedPageBreak/>
        <w:t>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главой администрации Тбилисского сельского поселения Тбилисского района и до 1 сентября года, предшествующего году проведения плановых проверок, направляется ответственным должностным лицом администрации Тбилисского сельского поселения Тбилисского района в прокуратуру Тбилисского района.</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администрации Тбилисского сельского поселения Тбилисского района о проведении совместных плановых проверок.</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Администрация Тбилисского сельского поселения Тбилисского района рассматривает предложения прокуратуры Тбилисского района и по итогам их рассмотрения до 1 ноября года, предшествующего году проведения плановых проверок, глава администрации Тбилисского сельского поселения Тбилисского района издает распоряжение об утверждении ежегодного плана проведения плановых проверок юридических лиц и направляет его в прокуратуру Тбилисского района.</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23. 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Тбилисского сельского поселения Тбилисского района в сети Интернет.</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24. Результатом административной процедуры по подготовке и утверждению ежегодного плана проведения плановых проверок является утвержденный главой администрации Тбилисского сельского поселения Тбилисского района ежегодный план проведения плановых проверок юридических лиц и индивидуальных предпринимателей, размещенный на официальном интернет-сайте Администрации Тбилисского сельского поселения Тбилисского района.</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25.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AC4E92" w:rsidRPr="00A92937" w:rsidRDefault="00AC4E92" w:rsidP="00AC4E92">
      <w:pPr>
        <w:widowControl/>
        <w:shd w:val="clear" w:color="auto" w:fill="FFFFFF"/>
        <w:autoSpaceDE/>
        <w:autoSpaceDN/>
        <w:adjustRightInd/>
        <w:ind w:firstLine="720"/>
        <w:jc w:val="center"/>
        <w:rPr>
          <w:sz w:val="24"/>
          <w:szCs w:val="24"/>
        </w:rPr>
      </w:pPr>
      <w:r w:rsidRPr="00A92937">
        <w:rPr>
          <w:sz w:val="24"/>
          <w:szCs w:val="24"/>
        </w:rPr>
        <w:t> </w:t>
      </w:r>
    </w:p>
    <w:p w:rsidR="00A11237" w:rsidRDefault="00AC4E92" w:rsidP="00AC4E92">
      <w:pPr>
        <w:widowControl/>
        <w:shd w:val="clear" w:color="auto" w:fill="FFFFFF"/>
        <w:autoSpaceDE/>
        <w:autoSpaceDN/>
        <w:adjustRightInd/>
        <w:ind w:firstLine="720"/>
        <w:jc w:val="center"/>
        <w:rPr>
          <w:b/>
          <w:bCs/>
          <w:sz w:val="24"/>
          <w:szCs w:val="24"/>
          <w:lang w:val="en-US"/>
        </w:rPr>
      </w:pPr>
      <w:r w:rsidRPr="00A92937">
        <w:rPr>
          <w:b/>
          <w:bCs/>
          <w:sz w:val="24"/>
          <w:szCs w:val="24"/>
        </w:rPr>
        <w:t xml:space="preserve">Принятие решения о проведении проверки и подготовка </w:t>
      </w:r>
    </w:p>
    <w:p w:rsidR="00AC4E92" w:rsidRPr="00A92937" w:rsidRDefault="00AC4E92" w:rsidP="00AC4E92">
      <w:pPr>
        <w:widowControl/>
        <w:shd w:val="clear" w:color="auto" w:fill="FFFFFF"/>
        <w:autoSpaceDE/>
        <w:autoSpaceDN/>
        <w:adjustRightInd/>
        <w:ind w:firstLine="720"/>
        <w:jc w:val="center"/>
        <w:rPr>
          <w:sz w:val="24"/>
          <w:szCs w:val="24"/>
        </w:rPr>
      </w:pPr>
      <w:r w:rsidRPr="00A92937">
        <w:rPr>
          <w:b/>
          <w:bCs/>
          <w:sz w:val="24"/>
          <w:szCs w:val="24"/>
        </w:rPr>
        <w:t>к проведению проверки</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26. </w:t>
      </w:r>
      <w:proofErr w:type="gramStart"/>
      <w:r w:rsidRPr="00A92937">
        <w:rPr>
          <w:sz w:val="24"/>
          <w:szCs w:val="24"/>
        </w:rPr>
        <w:t>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администрации Тбилисского сельского поселения Тбилисского района, утвержденный распоряжением главы администрации Тбилисского сельского поселения Тбилисского района.</w:t>
      </w:r>
      <w:proofErr w:type="gramEnd"/>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27.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1) истечение срока исполнения юридическим лицом, индивидуальным предпринимателем ранее выданного предписания об устранении нарушений обязательных требований;</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2)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w:t>
      </w:r>
      <w:r w:rsidRPr="00A92937">
        <w:rPr>
          <w:sz w:val="24"/>
          <w:szCs w:val="24"/>
        </w:rPr>
        <w:lastRenderedPageBreak/>
        <w:t>народов Российской Федерации, безопасности государства, а также возникновение чрезвычайных ситуаций природного и техногенного характера;</w:t>
      </w:r>
    </w:p>
    <w:p w:rsidR="00AC4E92" w:rsidRPr="00A92937" w:rsidRDefault="00AC4E92" w:rsidP="00AC4E92">
      <w:pPr>
        <w:widowControl/>
        <w:shd w:val="clear" w:color="auto" w:fill="FFFFFF"/>
        <w:autoSpaceDE/>
        <w:autoSpaceDN/>
        <w:adjustRightInd/>
        <w:ind w:firstLine="720"/>
        <w:jc w:val="both"/>
        <w:rPr>
          <w:sz w:val="24"/>
          <w:szCs w:val="24"/>
        </w:rPr>
      </w:pPr>
      <w:proofErr w:type="gramStart"/>
      <w:r w:rsidRPr="00A92937">
        <w:rPr>
          <w:sz w:val="24"/>
          <w:szCs w:val="24"/>
        </w:rPr>
        <w:t>3) распоряжение главы администрации </w:t>
      </w:r>
      <w:r w:rsidR="001874AD" w:rsidRPr="00A92937">
        <w:rPr>
          <w:sz w:val="24"/>
          <w:szCs w:val="24"/>
        </w:rPr>
        <w:t>Тбилисского сельского поселения Тбилисского района</w:t>
      </w:r>
      <w:r w:rsidRPr="00A92937">
        <w:rPr>
          <w:sz w:val="24"/>
          <w:szCs w:val="24"/>
        </w:rPr>
        <w:t xml:space="preserve">, изданный в соответствии с поручениями Президента Российской Федерации, Правительства Российской Федерации, </w:t>
      </w:r>
      <w:r w:rsidR="001874AD" w:rsidRPr="00A92937">
        <w:rPr>
          <w:sz w:val="24"/>
          <w:szCs w:val="24"/>
        </w:rPr>
        <w:t>Администрации Краснодарского края</w:t>
      </w:r>
      <w:r w:rsidRPr="00A92937">
        <w:rPr>
          <w:sz w:val="24"/>
          <w:szCs w:val="24"/>
        </w:rPr>
        <w:t xml:space="preserve">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w:t>
      </w:r>
      <w:proofErr w:type="gramEnd"/>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 xml:space="preserve">28. </w:t>
      </w:r>
      <w:proofErr w:type="gramStart"/>
      <w:r w:rsidRPr="00A92937">
        <w:rPr>
          <w:sz w:val="24"/>
          <w:szCs w:val="24"/>
        </w:rPr>
        <w:t>Обращения и заявления, не позволяющие установить лицо, обратившееся в администрацию Тбилисского сельского поселения Тбилисского района, а также обращения  и заявления, не содержащие сведений о фактах, указанных в подпункте 2 пункта 27 Административного регламента, не могут служить основанием для проведения внеплановой проверки.</w:t>
      </w:r>
      <w:proofErr w:type="gramEnd"/>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 xml:space="preserve">29. Плановые и внеплановые проверки проводятся на основании </w:t>
      </w:r>
      <w:proofErr w:type="gramStart"/>
      <w:r w:rsidRPr="00A92937">
        <w:rPr>
          <w:sz w:val="24"/>
          <w:szCs w:val="24"/>
        </w:rPr>
        <w:t>распоряжения главы администрации Тбилисского сельского поселения Тбилисского района</w:t>
      </w:r>
      <w:proofErr w:type="gramEnd"/>
      <w:r w:rsidRPr="00A92937">
        <w:rPr>
          <w:sz w:val="24"/>
          <w:szCs w:val="24"/>
        </w:rPr>
        <w:t xml:space="preserve"> о проведении проверки.</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Подготовку к проведению проверки (плановой, внеплановой) осуществляет должностное лицо администрации Тбилисского сельского поселения Тбилисского района, ответственное за организацию проведения проверки (далее – специалист, ответственный за организацию проверки).</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 xml:space="preserve">30. </w:t>
      </w:r>
      <w:proofErr w:type="gramStart"/>
      <w:r w:rsidRPr="00A92937">
        <w:rPr>
          <w:sz w:val="24"/>
          <w:szCs w:val="24"/>
        </w:rPr>
        <w:t>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администрации Тбилисского сельского поселения Тбилисского района о проведении плановой проверки юридического лица - в соответствии с типовой </w:t>
      </w:r>
      <w:hyperlink r:id="rId12" w:history="1">
        <w:r w:rsidRPr="00A92937">
          <w:rPr>
            <w:sz w:val="24"/>
            <w:szCs w:val="24"/>
          </w:rPr>
          <w:t>формой</w:t>
        </w:r>
      </w:hyperlink>
      <w:r w:rsidRPr="00A92937">
        <w:rPr>
          <w:sz w:val="24"/>
          <w:szCs w:val="24"/>
        </w:rPr>
        <w:t> приказа, утвержденной приказом Министерства экономического развития Российской Федерации от 30.04.2009 № 141 «О реализации положений</w:t>
      </w:r>
      <w:proofErr w:type="gramEnd"/>
      <w:r w:rsidRPr="00A92937">
        <w:rPr>
          <w:sz w:val="24"/>
          <w:szCs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(приложение 4), и передачу его на подпись главе администрации Тбилисского сельского поселения Тбилисского района</w:t>
      </w:r>
      <w:r w:rsidRPr="00A92937">
        <w:rPr>
          <w:i/>
          <w:iCs/>
          <w:sz w:val="24"/>
          <w:szCs w:val="24"/>
        </w:rPr>
        <w:t>.</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Распоряжение главы администрации Тбилисского сельского поселения Тбилисского района о проведении плановой проверки подписывается главой администрации Тбилисского сельского поселения Тбилисского района в течение трех рабочих дней со дня его передачи на подпись.</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 xml:space="preserve">31.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w:t>
      </w:r>
      <w:proofErr w:type="gramStart"/>
      <w:r w:rsidRPr="00A92937">
        <w:rPr>
          <w:sz w:val="24"/>
          <w:szCs w:val="24"/>
        </w:rPr>
        <w:t>распоряжения главы администрации Тбилисского сельского поселения Тбилисского района</w:t>
      </w:r>
      <w:proofErr w:type="gramEnd"/>
      <w:r w:rsidRPr="00A92937">
        <w:rPr>
          <w:sz w:val="24"/>
          <w:szCs w:val="24"/>
        </w:rPr>
        <w:t> о проведении внеплановой проверки.</w:t>
      </w:r>
    </w:p>
    <w:p w:rsidR="00AC4E92" w:rsidRPr="00A92937" w:rsidRDefault="00AC4E92" w:rsidP="00AC4E92">
      <w:pPr>
        <w:widowControl/>
        <w:shd w:val="clear" w:color="auto" w:fill="FFFFFF"/>
        <w:autoSpaceDE/>
        <w:autoSpaceDN/>
        <w:adjustRightInd/>
        <w:ind w:firstLine="709"/>
        <w:jc w:val="both"/>
        <w:rPr>
          <w:sz w:val="24"/>
          <w:szCs w:val="24"/>
        </w:rPr>
      </w:pPr>
      <w:proofErr w:type="gramStart"/>
      <w:r w:rsidRPr="00A92937">
        <w:rPr>
          <w:sz w:val="24"/>
          <w:szCs w:val="24"/>
        </w:rPr>
        <w:t>В день подписания распоряжения главой администрации Тбилисского сельского поселения Тбилисского района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w:t>
      </w:r>
      <w:proofErr w:type="gramEnd"/>
      <w:r w:rsidRPr="00A92937">
        <w:rPr>
          <w:sz w:val="24"/>
          <w:szCs w:val="24"/>
        </w:rPr>
        <w:t xml:space="preserve"> заявление о согласовании проведения внеплановой выездной проверки по типовой </w:t>
      </w:r>
      <w:hyperlink r:id="rId13" w:history="1">
        <w:r w:rsidRPr="00A92937">
          <w:rPr>
            <w:sz w:val="24"/>
            <w:szCs w:val="24"/>
          </w:rPr>
          <w:t>форме</w:t>
        </w:r>
      </w:hyperlink>
      <w:r w:rsidRPr="00A92937">
        <w:rPr>
          <w:sz w:val="24"/>
          <w:szCs w:val="24"/>
        </w:rPr>
        <w:t xml:space="preserve">, утвержденной приказом Минэкономразвития РФ (приложение 5) (далее - заявление). К заявлению прилагается копия </w:t>
      </w:r>
      <w:proofErr w:type="gramStart"/>
      <w:r w:rsidRPr="00A92937">
        <w:rPr>
          <w:sz w:val="24"/>
          <w:szCs w:val="24"/>
        </w:rPr>
        <w:t>распоряжения главы администрации Тбилисского сельского поселения Тбилисского района</w:t>
      </w:r>
      <w:proofErr w:type="gramEnd"/>
      <w:r w:rsidRPr="00A92937">
        <w:rPr>
          <w:sz w:val="24"/>
          <w:szCs w:val="24"/>
        </w:rPr>
        <w:t xml:space="preserve"> о проведении внеплановой выездной проверки и документы, содержащие сведения, послужившие основанием для ее проведения.</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 xml:space="preserve">32. При получении решения прокурора или его заместителя о согласовании проведения внеплановой выездной проверки юридического лица, индивидуального </w:t>
      </w:r>
      <w:r w:rsidRPr="00A92937">
        <w:rPr>
          <w:sz w:val="24"/>
          <w:szCs w:val="24"/>
        </w:rPr>
        <w:lastRenderedPageBreak/>
        <w:t>предпринимателя должностные лица администрации Тбилисского сельского поселения Тбилисского района осуществляют мероприятия по ее подготовке.</w:t>
      </w:r>
    </w:p>
    <w:p w:rsidR="00AC4E92" w:rsidRPr="00A92937" w:rsidRDefault="00AC4E92" w:rsidP="00AC4E92">
      <w:pPr>
        <w:widowControl/>
        <w:shd w:val="clear" w:color="auto" w:fill="FFFFFF"/>
        <w:autoSpaceDE/>
        <w:autoSpaceDN/>
        <w:adjustRightInd/>
        <w:ind w:firstLine="709"/>
        <w:jc w:val="both"/>
        <w:rPr>
          <w:sz w:val="24"/>
          <w:szCs w:val="24"/>
        </w:rPr>
      </w:pPr>
      <w:proofErr w:type="gramStart"/>
      <w:r w:rsidRPr="00A92937">
        <w:rPr>
          <w:sz w:val="24"/>
          <w:szCs w:val="24"/>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распоряжения главы Тбилисского сельского поселения Тбилисского района, об отмене распоряжения главы  администрации Тбилисского сельского поселения Тбилисского района о проведении проверки.</w:t>
      </w:r>
      <w:proofErr w:type="gramEnd"/>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33. </w:t>
      </w:r>
      <w:proofErr w:type="gramStart"/>
      <w:r w:rsidRPr="00A92937">
        <w:rPr>
          <w:sz w:val="24"/>
          <w:szCs w:val="24"/>
        </w:rPr>
        <w:t>Если основанием для проведения внеплановой выездной проверки юридических лиц является поступление в администрацию Тбилисского сельского поселения Тбилисского района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Тбилисского сельского поселения Тбилисского района, то в связи с необходимостью принятия неотложных</w:t>
      </w:r>
      <w:proofErr w:type="gramEnd"/>
      <w:r w:rsidRPr="00A92937">
        <w:rPr>
          <w:sz w:val="24"/>
          <w:szCs w:val="24"/>
        </w:rPr>
        <w:t xml:space="preserve"> </w:t>
      </w:r>
      <w:proofErr w:type="gramStart"/>
      <w:r w:rsidRPr="00A92937">
        <w:rPr>
          <w:sz w:val="24"/>
          <w:szCs w:val="24"/>
        </w:rPr>
        <w:t>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Тбилисского сельского поселения Тбилисского района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w:t>
      </w:r>
      <w:proofErr w:type="gramEnd"/>
      <w:r w:rsidRPr="00A92937">
        <w:rPr>
          <w:sz w:val="24"/>
          <w:szCs w:val="24"/>
        </w:rPr>
        <w:t xml:space="preserve"> следующих документов:</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заявления;</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 xml:space="preserve">копии </w:t>
      </w:r>
      <w:proofErr w:type="gramStart"/>
      <w:r w:rsidRPr="00A92937">
        <w:rPr>
          <w:sz w:val="24"/>
          <w:szCs w:val="24"/>
        </w:rPr>
        <w:t>распоряжений главы администрации Тбилисского сельского поселения Тбилисского района</w:t>
      </w:r>
      <w:proofErr w:type="gramEnd"/>
      <w:r w:rsidRPr="00A92937">
        <w:rPr>
          <w:sz w:val="24"/>
          <w:szCs w:val="24"/>
        </w:rPr>
        <w:t xml:space="preserve"> о проведении внеплановой выездной проверки;</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документов, содержащих сведения, послужившие основанием для проведения проверки.</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 xml:space="preserve">34. Должностные лица администрации Тбилисского сельского поселения Тбилисского района уведомляют субъект проверки о проведении проверки посредством направления </w:t>
      </w:r>
      <w:proofErr w:type="gramStart"/>
      <w:r w:rsidRPr="00A92937">
        <w:rPr>
          <w:sz w:val="24"/>
          <w:szCs w:val="24"/>
        </w:rPr>
        <w:t>копии распоряжения главы администрации Тбилисского сельского поселения Тбилисского района</w:t>
      </w:r>
      <w:proofErr w:type="gramEnd"/>
      <w:r w:rsidRPr="00A92937">
        <w:rPr>
          <w:sz w:val="24"/>
          <w:szCs w:val="24"/>
        </w:rPr>
        <w:t xml:space="preserve"> о проведении проверки заказным почтовым отправлением с уведомлением о вручении или любым доступным способом:</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при проведении плановой проверки – не позднее, чем в течение трех рабочих дней до начала ее проведения;</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 xml:space="preserve">при проведении внеплановой выездной проверки, за исключением внеплановой выездной проверки, </w:t>
      </w:r>
      <w:proofErr w:type="gramStart"/>
      <w:r w:rsidRPr="00A92937">
        <w:rPr>
          <w:sz w:val="24"/>
          <w:szCs w:val="24"/>
        </w:rPr>
        <w:t>основания</w:t>
      </w:r>
      <w:proofErr w:type="gramEnd"/>
      <w:r w:rsidRPr="00A92937">
        <w:rPr>
          <w:sz w:val="24"/>
          <w:szCs w:val="24"/>
        </w:rPr>
        <w:t xml:space="preserve"> проведения которой указаны в подпункте 2 пункта 27, – не менее чем за двадцать четыре часа до начала ее проведения.</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36.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w:t>
      </w:r>
    </w:p>
    <w:p w:rsidR="00AC4E92" w:rsidRPr="00A92937" w:rsidRDefault="00AC4E92" w:rsidP="00AC4E92">
      <w:pPr>
        <w:widowControl/>
        <w:shd w:val="clear" w:color="auto" w:fill="FFFFFF"/>
        <w:autoSpaceDE/>
        <w:autoSpaceDN/>
        <w:adjustRightInd/>
        <w:ind w:firstLine="720"/>
        <w:jc w:val="both"/>
        <w:rPr>
          <w:sz w:val="24"/>
          <w:szCs w:val="24"/>
        </w:rPr>
      </w:pPr>
      <w:proofErr w:type="gramStart"/>
      <w:r w:rsidRPr="00A92937">
        <w:rPr>
          <w:sz w:val="24"/>
          <w:szCs w:val="24"/>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Тбилисского сельского поселения Тбилисского района записи о направлении в адрес лица, в отношении которого исполняется муниципальная функция, копии распоряжения о проведении плановой проверки, либо путем подтверждения любым доступным способом вручения проверяемому лицу копии приказа о проведении плановой</w:t>
      </w:r>
      <w:proofErr w:type="gramEnd"/>
      <w:r w:rsidRPr="00A92937">
        <w:rPr>
          <w:sz w:val="24"/>
          <w:szCs w:val="24"/>
        </w:rPr>
        <w:t xml:space="preserve"> проверки, либо путем подтверждения любым доступным способом уведомления проверяемого лица о начале проведения внеплановой проверки.</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w:t>
      </w:r>
      <w:r w:rsidRPr="00A92937">
        <w:rPr>
          <w:sz w:val="24"/>
          <w:szCs w:val="24"/>
        </w:rPr>
        <w:lastRenderedPageBreak/>
        <w:t xml:space="preserve">результат административной процедуры организации проведения проверки </w:t>
      </w:r>
      <w:proofErr w:type="gramStart"/>
      <w:r w:rsidRPr="00A92937">
        <w:rPr>
          <w:sz w:val="24"/>
          <w:szCs w:val="24"/>
        </w:rPr>
        <w:t>фиксируется путем регистрируется</w:t>
      </w:r>
      <w:proofErr w:type="gramEnd"/>
      <w:r w:rsidRPr="00A92937">
        <w:rPr>
          <w:sz w:val="24"/>
          <w:szCs w:val="24"/>
        </w:rPr>
        <w:t xml:space="preserve"> в журнале регистрации распоряжений.</w:t>
      </w:r>
    </w:p>
    <w:p w:rsidR="00AC4E92" w:rsidRPr="00A92937" w:rsidRDefault="00AC4E92" w:rsidP="00AC4E92">
      <w:pPr>
        <w:widowControl/>
        <w:shd w:val="clear" w:color="auto" w:fill="FFFFFF"/>
        <w:autoSpaceDE/>
        <w:autoSpaceDN/>
        <w:adjustRightInd/>
        <w:ind w:firstLine="540"/>
        <w:jc w:val="both"/>
        <w:rPr>
          <w:sz w:val="24"/>
          <w:szCs w:val="24"/>
        </w:rPr>
      </w:pPr>
      <w:r w:rsidRPr="00A92937">
        <w:rPr>
          <w:sz w:val="24"/>
          <w:szCs w:val="24"/>
        </w:rPr>
        <w:t> </w:t>
      </w:r>
    </w:p>
    <w:p w:rsidR="00AC4E92" w:rsidRPr="00A92937" w:rsidRDefault="00AC4E92" w:rsidP="00AC4E92">
      <w:pPr>
        <w:widowControl/>
        <w:shd w:val="clear" w:color="auto" w:fill="FFFFFF"/>
        <w:autoSpaceDE/>
        <w:autoSpaceDN/>
        <w:adjustRightInd/>
        <w:jc w:val="center"/>
        <w:rPr>
          <w:sz w:val="24"/>
          <w:szCs w:val="24"/>
        </w:rPr>
      </w:pPr>
      <w:r w:rsidRPr="00A92937">
        <w:rPr>
          <w:b/>
          <w:bCs/>
          <w:sz w:val="24"/>
          <w:szCs w:val="24"/>
        </w:rPr>
        <w:t>Проведение проверки и составление акта проверки</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37. Основанием для начала административной процедуры по проведению проверки и составлению акта проверки является распоряжение главы администрации Тбилисского сельского поселения Тбилисского района о проведении проверки.</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38. Плановая и внеплановая проверка проводятся в форме документарной проверки и (или) выездной проверки.</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Проверка проводится уполномоченными должностными лицами администрации Тбилисского сельского поселения Тбилисского района, указанными в распоряжении главы администрации Тбилисского сельского поселения Тбилисского района.</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39. Документарная проверка (плановая, внеплановая) проводится по месту нахождения администрации Тбилисского сельского поселения Тбилисского района.</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В процессе проведения документарной проверки должностным лицом администрации Тбилисского сельского поселения Тбилисского района в первую очередь рассматриваются документы проверяемого субъекта проверки, имеющиеся в распоряжении администрации Тбилисского сельского поселения Тбилисского района, акты предыдущих проверок и иные документы о результатах, осуществленных в отношении этого субъекта проверки.</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40. </w:t>
      </w:r>
      <w:proofErr w:type="gramStart"/>
      <w:r w:rsidRPr="00A92937">
        <w:rPr>
          <w:sz w:val="24"/>
          <w:szCs w:val="24"/>
        </w:rPr>
        <w:t>Если достоверность сведений, имеющихся в распоряжении администрации Тбилисского сельского поселения Тбилисского района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Тбилисского сельского поселения Тбилисского района по вопросам добычи общераспространённых полезных ископаемых, а также строительства подземных сооружений, не связанных с добычей полезных ископаемых, должностное лицо администрации Тбилисского сельского поселения Тбилисского</w:t>
      </w:r>
      <w:proofErr w:type="gramEnd"/>
      <w:r w:rsidRPr="00A92937">
        <w:rPr>
          <w:sz w:val="24"/>
          <w:szCs w:val="24"/>
        </w:rPr>
        <w:t xml:space="preserve"> района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В течение десяти рабочих дней со дня получения мотивированного запроса субъекты проверок обязаны направить в администрации Тбилисского сельского поселения Тбилисского района указанные в запросе документы.</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41. </w:t>
      </w:r>
      <w:proofErr w:type="gramStart"/>
      <w:r w:rsidRPr="00A92937">
        <w:rPr>
          <w:sz w:val="24"/>
          <w:szCs w:val="24"/>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Тбилисского сельского поселения Тбилисского района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A92937">
        <w:rPr>
          <w:sz w:val="24"/>
          <w:szCs w:val="24"/>
        </w:rPr>
        <w:t>. Субъект проверки вправе представить дополнительно в администрацию Тбилисского сельского поселения Тбилисского района документы, подтверждающие достоверность ранее представленных документов.</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42. </w:t>
      </w:r>
      <w:proofErr w:type="gramStart"/>
      <w:r w:rsidRPr="00A92937">
        <w:rPr>
          <w:sz w:val="24"/>
          <w:szCs w:val="24"/>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Тбилисского сельского поселения Тбилисского района должностное лицо администрации Тбилисского сельского поселения Тбилисского района проводит выездную проверку на основании распоряжения главы  администрации Тбилисского сельского поселения Тбилисского района о проведении </w:t>
      </w:r>
      <w:r w:rsidRPr="00A92937">
        <w:rPr>
          <w:sz w:val="24"/>
          <w:szCs w:val="24"/>
        </w:rPr>
        <w:lastRenderedPageBreak/>
        <w:t>выездной проверки, подготовка которого осуществляется в соответствии с подпунктами</w:t>
      </w:r>
      <w:proofErr w:type="gramEnd"/>
      <w:r w:rsidRPr="00A92937">
        <w:rPr>
          <w:sz w:val="24"/>
          <w:szCs w:val="24"/>
        </w:rPr>
        <w:t xml:space="preserve"> 29 и 30 Административного регламента.</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Выездная проверка проводится в случае, если при документарной проверке не представляется возможным:</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1) удостовериться в полноте и достоверности сведений, содержащихся в </w:t>
      </w:r>
      <w:hyperlink r:id="rId14" w:history="1">
        <w:r w:rsidRPr="00A92937">
          <w:rPr>
            <w:sz w:val="24"/>
            <w:szCs w:val="24"/>
          </w:rPr>
          <w:t>уведомлении</w:t>
        </w:r>
      </w:hyperlink>
      <w:r w:rsidRPr="00A92937">
        <w:rPr>
          <w:sz w:val="24"/>
          <w:szCs w:val="24"/>
        </w:rPr>
        <w:t>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44. </w:t>
      </w:r>
      <w:proofErr w:type="gramStart"/>
      <w:r w:rsidRPr="00A92937">
        <w:rPr>
          <w:sz w:val="24"/>
          <w:szCs w:val="24"/>
        </w:rPr>
        <w:t>Выездная проверка начинается с предъявления служебного удостоверения должностным лицом администрации Тбилисского сельского поселения Тбилисского района обязательного ознакомления субъекта проверки (его уполномоченного представителя) с распоряжением главы администрации Тбилисского сельского поселения Тбилисского района о проведении выездной проверки и с полномочиями проводящих проверку должностных лиц администрации Тбилисского сельского поселения Тбилисского района, а также с целями, задачами, основаниями проведения выездной проверки, видами и объемом</w:t>
      </w:r>
      <w:proofErr w:type="gramEnd"/>
      <w:r w:rsidRPr="00A92937">
        <w:rPr>
          <w:sz w:val="24"/>
          <w:szCs w:val="24"/>
        </w:rPr>
        <w:t xml:space="preserve">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Заверенная печатью копия распоряжения главы администрации Тбилисского сельского поселения Тбилисского района о проведении проверки вручается под роспись должностным лицом администрации Тбилисского сельского поселения Тбилисского района субъекту проверки (его уполномоченному представителю) одновременно с предъявлением служебного удостоверения.</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По результатам проверки, непосредственно после ее завершения, должностное лицо администрации Тбилисского сельского поселения Тбилисского района составляет в двух экземплярах акт проверки органом муниципального контроля юридического лица, по типовой </w:t>
      </w:r>
      <w:hyperlink r:id="rId15" w:history="1">
        <w:r w:rsidRPr="00A92937">
          <w:rPr>
            <w:sz w:val="24"/>
            <w:szCs w:val="24"/>
          </w:rPr>
          <w:t>форме</w:t>
        </w:r>
      </w:hyperlink>
      <w:r w:rsidRPr="00A92937">
        <w:rPr>
          <w:sz w:val="24"/>
          <w:szCs w:val="24"/>
        </w:rPr>
        <w:t>, утвержденной приказом Минэкономразвития РФ </w:t>
      </w:r>
      <w:hyperlink r:id="rId16" w:history="1">
        <w:r w:rsidRPr="00A92937">
          <w:rPr>
            <w:sz w:val="24"/>
            <w:szCs w:val="24"/>
          </w:rPr>
          <w:t>(приложение 6)</w:t>
        </w:r>
      </w:hyperlink>
      <w:r w:rsidRPr="00A92937">
        <w:rPr>
          <w:sz w:val="24"/>
          <w:szCs w:val="24"/>
        </w:rPr>
        <w:t> (далее - акт проверки).</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46.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47. </w:t>
      </w:r>
      <w:proofErr w:type="gramStart"/>
      <w:r w:rsidRPr="00A92937">
        <w:rPr>
          <w:sz w:val="24"/>
          <w:szCs w:val="24"/>
        </w:rPr>
        <w:t>В день составления акта должностным лицом администрации Тбилисского сельского поселения Тбилисского района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w:t>
      </w:r>
      <w:proofErr w:type="gramEnd"/>
      <w:r w:rsidRPr="00A92937">
        <w:rPr>
          <w:sz w:val="24"/>
          <w:szCs w:val="24"/>
        </w:rPr>
        <w:t xml:space="preserve"> фамилии, имена, отчества и должности должностных лиц администрации Тбилисского сельского поселения Тбилисского района, проводящих проверку, их подписи.</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При отсутствии журнала учета проверок у субъекта проверки в акте проверки делается соответствующая запись.</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48. Акт проверки вместе с прилагаемыми к нему документами и материалами регистрируется в </w:t>
      </w:r>
      <w:hyperlink r:id="rId17" w:history="1">
        <w:r w:rsidRPr="00A92937">
          <w:rPr>
            <w:sz w:val="24"/>
            <w:szCs w:val="24"/>
          </w:rPr>
          <w:t>журнале</w:t>
        </w:r>
      </w:hyperlink>
      <w:r w:rsidRPr="00A92937">
        <w:rPr>
          <w:sz w:val="24"/>
          <w:szCs w:val="24"/>
        </w:rPr>
        <w:t xml:space="preserve"> </w:t>
      </w:r>
      <w:proofErr w:type="gramStart"/>
      <w:r w:rsidRPr="00A92937">
        <w:rPr>
          <w:sz w:val="24"/>
          <w:szCs w:val="24"/>
        </w:rPr>
        <w:t xml:space="preserve">регистрации актов проверок администрации Тбилисского </w:t>
      </w:r>
      <w:r w:rsidRPr="00A92937">
        <w:rPr>
          <w:sz w:val="24"/>
          <w:szCs w:val="24"/>
        </w:rPr>
        <w:lastRenderedPageBreak/>
        <w:t>сельского поселения Тбилисского</w:t>
      </w:r>
      <w:proofErr w:type="gramEnd"/>
      <w:r w:rsidRPr="00A92937">
        <w:rPr>
          <w:sz w:val="24"/>
          <w:szCs w:val="24"/>
        </w:rPr>
        <w:t xml:space="preserve"> района (приложение 7) и представляется со служебной запиской главы администрации Тбилисского сельского поселения Тбилисского района.</w:t>
      </w:r>
      <w:r w:rsidRPr="00A92937">
        <w:rPr>
          <w:kern w:val="1"/>
          <w:sz w:val="24"/>
          <w:szCs w:val="24"/>
        </w:rPr>
        <w:tab/>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49.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Тбилисского сельского поселения Тбилисского района.</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51. </w:t>
      </w:r>
      <w:proofErr w:type="gramStart"/>
      <w:r w:rsidRPr="00A92937">
        <w:rPr>
          <w:sz w:val="24"/>
          <w:szCs w:val="24"/>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Тбилисского сельского поселения Тбилисского района 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sidRPr="00A92937">
        <w:rPr>
          <w:sz w:val="24"/>
          <w:szCs w:val="24"/>
        </w:rPr>
        <w:t xml:space="preserve">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Тбилисского сельского поселения Тбилисского района.</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53. Срок исполнения административной процедуры по проведению проверки и составлению акта проверки не может превышать двадцати рабочих дней.</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92937">
        <w:rPr>
          <w:sz w:val="24"/>
          <w:szCs w:val="24"/>
        </w:rPr>
        <w:t>микропредприятия</w:t>
      </w:r>
      <w:proofErr w:type="spellEnd"/>
      <w:r w:rsidRPr="00A92937">
        <w:rPr>
          <w:sz w:val="24"/>
          <w:szCs w:val="24"/>
        </w:rPr>
        <w:t xml:space="preserve"> в год.</w:t>
      </w:r>
    </w:p>
    <w:p w:rsidR="00AC4E92" w:rsidRPr="00A92937" w:rsidRDefault="00AC4E92" w:rsidP="00AC4E92">
      <w:pPr>
        <w:widowControl/>
        <w:shd w:val="clear" w:color="auto" w:fill="FFFFFF"/>
        <w:autoSpaceDE/>
        <w:autoSpaceDN/>
        <w:adjustRightInd/>
        <w:ind w:firstLine="720"/>
        <w:jc w:val="both"/>
        <w:rPr>
          <w:sz w:val="24"/>
          <w:szCs w:val="24"/>
        </w:rPr>
      </w:pPr>
      <w:proofErr w:type="gramStart"/>
      <w:r w:rsidRPr="00A92937">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A92937">
        <w:rPr>
          <w:sz w:val="24"/>
          <w:szCs w:val="24"/>
        </w:rPr>
        <w:t>микропредприятий</w:t>
      </w:r>
      <w:proofErr w:type="spellEnd"/>
      <w:r w:rsidRPr="00A92937">
        <w:rPr>
          <w:sz w:val="24"/>
          <w:szCs w:val="24"/>
        </w:rPr>
        <w:t xml:space="preserve"> не более</w:t>
      </w:r>
      <w:proofErr w:type="gramEnd"/>
      <w:r w:rsidRPr="00A92937">
        <w:rPr>
          <w:sz w:val="24"/>
          <w:szCs w:val="24"/>
        </w:rPr>
        <w:t xml:space="preserve"> чем на пятнадцать часов.</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 </w:t>
      </w:r>
    </w:p>
    <w:p w:rsidR="00AC4E92" w:rsidRPr="00A92937" w:rsidRDefault="00AC4E92" w:rsidP="00AC4E92">
      <w:pPr>
        <w:widowControl/>
        <w:shd w:val="clear" w:color="auto" w:fill="FFFFFF"/>
        <w:autoSpaceDE/>
        <w:autoSpaceDN/>
        <w:adjustRightInd/>
        <w:jc w:val="center"/>
        <w:rPr>
          <w:sz w:val="24"/>
          <w:szCs w:val="24"/>
        </w:rPr>
      </w:pPr>
      <w:r w:rsidRPr="00A92937">
        <w:rPr>
          <w:b/>
          <w:bCs/>
          <w:sz w:val="24"/>
          <w:szCs w:val="24"/>
        </w:rPr>
        <w:t>Принятие мер при выявлении нарушений</w:t>
      </w:r>
    </w:p>
    <w:p w:rsidR="00AC4E92" w:rsidRPr="00A92937" w:rsidRDefault="00AC4E92" w:rsidP="00AC4E92">
      <w:pPr>
        <w:widowControl/>
        <w:shd w:val="clear" w:color="auto" w:fill="FFFFFF"/>
        <w:autoSpaceDE/>
        <w:autoSpaceDN/>
        <w:adjustRightInd/>
        <w:jc w:val="center"/>
        <w:rPr>
          <w:sz w:val="24"/>
          <w:szCs w:val="24"/>
        </w:rPr>
      </w:pPr>
      <w:r w:rsidRPr="00A92937">
        <w:rPr>
          <w:b/>
          <w:bCs/>
          <w:sz w:val="24"/>
          <w:szCs w:val="24"/>
        </w:rPr>
        <w:t>в деятельности субъекта проверки</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54. </w:t>
      </w:r>
      <w:proofErr w:type="gramStart"/>
      <w:r w:rsidRPr="00A92937">
        <w:rPr>
          <w:sz w:val="24"/>
          <w:szCs w:val="24"/>
        </w:rPr>
        <w:t>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Тбилисского сельского поселения Тбилисского района по вопросам добычи общераспространённых полезных ископаемых, а также строительства подземных сооружений, не связанных с добычей полезных ископаемых.</w:t>
      </w:r>
      <w:proofErr w:type="gramEnd"/>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lastRenderedPageBreak/>
        <w:t>55. </w:t>
      </w:r>
      <w:proofErr w:type="gramStart"/>
      <w:r w:rsidRPr="00A92937">
        <w:rPr>
          <w:sz w:val="24"/>
          <w:szCs w:val="24"/>
        </w:rPr>
        <w:t>В случае выявления при проведении проверки нарушений субъектом проверки обязательных требований и требований муниципальных правовых актов Тбилисского сельского поселения Тбилисского района по вопросам добычи общераспространённых полезных ископаемых, а также строительства подземных сооружений, не связанных с добычей полезных ископаемых должностные лица администрации Тбилисского сельского поселения Тбилисского района в пределах полномочий, предусмотренных законодательством Российской Федерации, нормативными правовыми актами Краснодарского края, муниципальными правовыми</w:t>
      </w:r>
      <w:proofErr w:type="gramEnd"/>
      <w:r w:rsidRPr="00A92937">
        <w:rPr>
          <w:sz w:val="24"/>
          <w:szCs w:val="24"/>
        </w:rPr>
        <w:t xml:space="preserve"> актами, </w:t>
      </w:r>
      <w:proofErr w:type="gramStart"/>
      <w:r w:rsidRPr="00A92937">
        <w:rPr>
          <w:sz w:val="24"/>
          <w:szCs w:val="24"/>
        </w:rPr>
        <w:t>обязаны</w:t>
      </w:r>
      <w:proofErr w:type="gramEnd"/>
      <w:r w:rsidRPr="00A92937">
        <w:rPr>
          <w:sz w:val="24"/>
          <w:szCs w:val="24"/>
        </w:rPr>
        <w:t>:</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 xml:space="preserve">принять меры по </w:t>
      </w:r>
      <w:proofErr w:type="gramStart"/>
      <w:r w:rsidRPr="00A92937">
        <w:rPr>
          <w:sz w:val="24"/>
          <w:szCs w:val="24"/>
        </w:rPr>
        <w:t>контролю за</w:t>
      </w:r>
      <w:proofErr w:type="gramEnd"/>
      <w:r w:rsidRPr="00A92937">
        <w:rPr>
          <w:sz w:val="24"/>
          <w:szCs w:val="24"/>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56. О мерах, принятых для выполнения предписания, субъект проверки должен сообщить в администрацию Тбилисского сельского поселения Тбилисского района в установленный данным предписанием срок.</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57. При непредставлении субъектом проверки в установленные сроки информации об устранении нарушений должностное лицо администрации Тбилисского сельского поселения Тбилисского района рассматривает и устанавливает:</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наличие основания для привлечения виновных лиц к административной ответственности за неисполнение предписания.</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58.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59. В течение пяти рабочих дней должностное лицо администрации Тбилисского сельского поселения Тбилисского района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60. </w:t>
      </w:r>
      <w:proofErr w:type="gramStart"/>
      <w:r w:rsidRPr="00A92937">
        <w:rPr>
          <w:sz w:val="24"/>
          <w:szCs w:val="24"/>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Тбилисского сельского поселения Тбилисского района по вопросам добычи общераспространённых полезных ископаемых, а также строительства подземных сооружений, не связанных с добычей полезных ископаемых и привлечению субъектов проверки, допустивших нарушения к</w:t>
      </w:r>
      <w:proofErr w:type="gramEnd"/>
      <w:r w:rsidRPr="00A92937">
        <w:rPr>
          <w:sz w:val="24"/>
          <w:szCs w:val="24"/>
        </w:rPr>
        <w:t xml:space="preserve"> ответственности.</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61.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AC4E92" w:rsidRPr="00A92937" w:rsidRDefault="00AC4E92" w:rsidP="00A92937">
      <w:pPr>
        <w:widowControl/>
        <w:shd w:val="clear" w:color="auto" w:fill="FFFFFF"/>
        <w:autoSpaceDE/>
        <w:autoSpaceDN/>
        <w:adjustRightInd/>
        <w:ind w:firstLine="540"/>
        <w:jc w:val="both"/>
        <w:rPr>
          <w:b/>
          <w:bCs/>
          <w:sz w:val="24"/>
          <w:szCs w:val="24"/>
        </w:rPr>
      </w:pPr>
      <w:r w:rsidRPr="00A92937">
        <w:rPr>
          <w:sz w:val="24"/>
          <w:szCs w:val="24"/>
        </w:rPr>
        <w:t> </w:t>
      </w:r>
    </w:p>
    <w:p w:rsidR="00AC4E92" w:rsidRPr="00A92937" w:rsidRDefault="00AC4E92" w:rsidP="00AC4E92">
      <w:pPr>
        <w:widowControl/>
        <w:shd w:val="clear" w:color="auto" w:fill="FFFFFF"/>
        <w:autoSpaceDE/>
        <w:autoSpaceDN/>
        <w:adjustRightInd/>
        <w:ind w:firstLine="720"/>
        <w:jc w:val="center"/>
        <w:rPr>
          <w:sz w:val="24"/>
          <w:szCs w:val="24"/>
        </w:rPr>
      </w:pPr>
      <w:r w:rsidRPr="00A92937">
        <w:rPr>
          <w:b/>
          <w:bCs/>
          <w:sz w:val="24"/>
          <w:szCs w:val="24"/>
        </w:rPr>
        <w:t xml:space="preserve">4. Порядок и формы </w:t>
      </w:r>
      <w:proofErr w:type="gramStart"/>
      <w:r w:rsidRPr="00A92937">
        <w:rPr>
          <w:b/>
          <w:bCs/>
          <w:sz w:val="24"/>
          <w:szCs w:val="24"/>
        </w:rPr>
        <w:t>контроля за</w:t>
      </w:r>
      <w:proofErr w:type="gramEnd"/>
      <w:r w:rsidRPr="00A92937">
        <w:rPr>
          <w:b/>
          <w:bCs/>
          <w:sz w:val="24"/>
          <w:szCs w:val="24"/>
        </w:rPr>
        <w:t xml:space="preserve"> исполнением</w:t>
      </w:r>
    </w:p>
    <w:p w:rsidR="00AC4E92" w:rsidRPr="00A92937" w:rsidRDefault="00AC4E92" w:rsidP="00AC4E92">
      <w:pPr>
        <w:widowControl/>
        <w:shd w:val="clear" w:color="auto" w:fill="FFFFFF"/>
        <w:autoSpaceDE/>
        <w:autoSpaceDN/>
        <w:adjustRightInd/>
        <w:ind w:firstLine="720"/>
        <w:jc w:val="center"/>
        <w:rPr>
          <w:sz w:val="24"/>
          <w:szCs w:val="24"/>
        </w:rPr>
      </w:pPr>
      <w:r w:rsidRPr="00A92937">
        <w:rPr>
          <w:b/>
          <w:bCs/>
          <w:sz w:val="24"/>
          <w:szCs w:val="24"/>
        </w:rPr>
        <w:t>муниципальной функции</w:t>
      </w:r>
    </w:p>
    <w:p w:rsidR="00AC4E92" w:rsidRPr="00A92937" w:rsidRDefault="00AC4E92" w:rsidP="00AC4E92">
      <w:pPr>
        <w:widowControl/>
        <w:shd w:val="clear" w:color="auto" w:fill="FFFFFF"/>
        <w:autoSpaceDE/>
        <w:autoSpaceDN/>
        <w:adjustRightInd/>
        <w:ind w:firstLine="720"/>
        <w:jc w:val="center"/>
        <w:rPr>
          <w:sz w:val="24"/>
          <w:szCs w:val="24"/>
        </w:rPr>
      </w:pPr>
      <w:r w:rsidRPr="00A92937">
        <w:rPr>
          <w:sz w:val="24"/>
          <w:szCs w:val="24"/>
        </w:rPr>
        <w:t> </w:t>
      </w:r>
    </w:p>
    <w:p w:rsidR="00A11237" w:rsidRPr="00A11237" w:rsidRDefault="00AC4E92" w:rsidP="00A11237">
      <w:pPr>
        <w:widowControl/>
        <w:shd w:val="clear" w:color="auto" w:fill="FFFFFF"/>
        <w:autoSpaceDE/>
        <w:autoSpaceDN/>
        <w:adjustRightInd/>
        <w:jc w:val="center"/>
        <w:rPr>
          <w:b/>
          <w:bCs/>
          <w:sz w:val="24"/>
          <w:szCs w:val="24"/>
        </w:rPr>
      </w:pPr>
      <w:r w:rsidRPr="00A92937">
        <w:rPr>
          <w:b/>
          <w:bCs/>
          <w:sz w:val="24"/>
          <w:szCs w:val="24"/>
        </w:rPr>
        <w:t xml:space="preserve">Порядок осуществления текущего контроля за соблюдением и исполнением должностными лицами </w:t>
      </w:r>
      <w:proofErr w:type="gramStart"/>
      <w:r w:rsidRPr="00A92937">
        <w:rPr>
          <w:b/>
          <w:bCs/>
          <w:sz w:val="24"/>
          <w:szCs w:val="24"/>
        </w:rPr>
        <w:t>администрации </w:t>
      </w:r>
      <w:r w:rsidRPr="00A92937">
        <w:rPr>
          <w:b/>
          <w:sz w:val="24"/>
          <w:szCs w:val="24"/>
        </w:rPr>
        <w:t>Тбилисского сельского поселения Тбилисского района</w:t>
      </w:r>
      <w:r w:rsidRPr="00A92937">
        <w:rPr>
          <w:b/>
          <w:bCs/>
          <w:sz w:val="24"/>
          <w:szCs w:val="24"/>
        </w:rPr>
        <w:t> положений Административного регламента</w:t>
      </w:r>
      <w:proofErr w:type="gramEnd"/>
      <w:r w:rsidRPr="00A92937">
        <w:rPr>
          <w:b/>
          <w:bCs/>
          <w:sz w:val="24"/>
          <w:szCs w:val="24"/>
        </w:rPr>
        <w:t xml:space="preserve"> и иных нормативных правовых  актов, устанавливающих требования к исполнению</w:t>
      </w:r>
    </w:p>
    <w:p w:rsidR="00AC4E92" w:rsidRPr="00A92937" w:rsidRDefault="00AC4E92" w:rsidP="00A11237">
      <w:pPr>
        <w:widowControl/>
        <w:shd w:val="clear" w:color="auto" w:fill="FFFFFF"/>
        <w:autoSpaceDE/>
        <w:autoSpaceDN/>
        <w:adjustRightInd/>
        <w:jc w:val="center"/>
        <w:rPr>
          <w:b/>
          <w:bCs/>
          <w:sz w:val="24"/>
          <w:szCs w:val="24"/>
        </w:rPr>
      </w:pPr>
      <w:r w:rsidRPr="00A92937">
        <w:rPr>
          <w:b/>
          <w:bCs/>
          <w:sz w:val="24"/>
          <w:szCs w:val="24"/>
        </w:rPr>
        <w:t>муниципальной функции,</w:t>
      </w:r>
      <w:r w:rsidR="00A92937" w:rsidRPr="00A92937">
        <w:rPr>
          <w:b/>
          <w:bCs/>
          <w:sz w:val="24"/>
          <w:szCs w:val="24"/>
        </w:rPr>
        <w:t xml:space="preserve"> </w:t>
      </w:r>
      <w:r w:rsidRPr="00A92937">
        <w:rPr>
          <w:b/>
          <w:bCs/>
          <w:sz w:val="24"/>
          <w:szCs w:val="24"/>
        </w:rPr>
        <w:t>а также за принятием ими решений</w:t>
      </w:r>
    </w:p>
    <w:p w:rsidR="00A92937" w:rsidRPr="00A92937" w:rsidRDefault="00A92937" w:rsidP="00A11237">
      <w:pPr>
        <w:widowControl/>
        <w:shd w:val="clear" w:color="auto" w:fill="FFFFFF"/>
        <w:autoSpaceDE/>
        <w:autoSpaceDN/>
        <w:adjustRightInd/>
        <w:jc w:val="center"/>
        <w:rPr>
          <w:sz w:val="24"/>
          <w:szCs w:val="24"/>
        </w:rPr>
      </w:pP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lastRenderedPageBreak/>
        <w:t xml:space="preserve">62. </w:t>
      </w:r>
      <w:proofErr w:type="gramStart"/>
      <w:r w:rsidRPr="00A92937">
        <w:rPr>
          <w:sz w:val="24"/>
          <w:szCs w:val="24"/>
        </w:rPr>
        <w:t>Текущий контроль за соблюдением и исполнением должностными лицами администрации Тбилисского сельского поселения Тбилисского района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главы администрации Тбилисского сельского поселения Тбилисского района, в том числе путем проведения анализа соблюдения и исполнения специалистами администрации Тбилисского сельского</w:t>
      </w:r>
      <w:proofErr w:type="gramEnd"/>
      <w:r w:rsidRPr="00A92937">
        <w:rPr>
          <w:sz w:val="24"/>
          <w:szCs w:val="24"/>
        </w:rPr>
        <w:t xml:space="preserve"> поселения Тбилисского района законодательства Российской Федерации, Краснодарского края, муниципальных правовых актов и положений Административного регламента.</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 </w:t>
      </w:r>
    </w:p>
    <w:p w:rsidR="00A11237" w:rsidRDefault="00AC4E92" w:rsidP="00A11237">
      <w:pPr>
        <w:widowControl/>
        <w:shd w:val="clear" w:color="auto" w:fill="FFFFFF"/>
        <w:autoSpaceDE/>
        <w:autoSpaceDN/>
        <w:adjustRightInd/>
        <w:jc w:val="center"/>
        <w:rPr>
          <w:b/>
          <w:bCs/>
          <w:sz w:val="24"/>
          <w:szCs w:val="24"/>
          <w:lang w:val="en-US"/>
        </w:rPr>
      </w:pPr>
      <w:r w:rsidRPr="00A92937">
        <w:rPr>
          <w:b/>
          <w:bCs/>
          <w:sz w:val="24"/>
          <w:szCs w:val="24"/>
        </w:rPr>
        <w:t xml:space="preserve">Порядок и периодичность осуществления плановых и внеплановых проверок </w:t>
      </w:r>
    </w:p>
    <w:p w:rsidR="00A11237" w:rsidRPr="00A11237" w:rsidRDefault="00AC4E92" w:rsidP="00A11237">
      <w:pPr>
        <w:widowControl/>
        <w:shd w:val="clear" w:color="auto" w:fill="FFFFFF"/>
        <w:autoSpaceDE/>
        <w:autoSpaceDN/>
        <w:adjustRightInd/>
        <w:jc w:val="center"/>
        <w:rPr>
          <w:b/>
          <w:bCs/>
          <w:sz w:val="24"/>
          <w:szCs w:val="24"/>
        </w:rPr>
      </w:pPr>
      <w:r w:rsidRPr="00A92937">
        <w:rPr>
          <w:b/>
          <w:bCs/>
          <w:sz w:val="24"/>
          <w:szCs w:val="24"/>
        </w:rPr>
        <w:t>полноты и качества осуществления муниципального контроля, в том числе</w:t>
      </w:r>
    </w:p>
    <w:p w:rsidR="00A11237" w:rsidRDefault="00AC4E92" w:rsidP="00A11237">
      <w:pPr>
        <w:widowControl/>
        <w:shd w:val="clear" w:color="auto" w:fill="FFFFFF"/>
        <w:autoSpaceDE/>
        <w:autoSpaceDN/>
        <w:adjustRightInd/>
        <w:jc w:val="center"/>
        <w:rPr>
          <w:b/>
          <w:bCs/>
          <w:sz w:val="24"/>
          <w:szCs w:val="24"/>
          <w:lang w:val="en-US"/>
        </w:rPr>
      </w:pPr>
      <w:r w:rsidRPr="00A92937">
        <w:rPr>
          <w:b/>
          <w:bCs/>
          <w:sz w:val="24"/>
          <w:szCs w:val="24"/>
        </w:rPr>
        <w:t xml:space="preserve">порядок и формы </w:t>
      </w:r>
      <w:proofErr w:type="gramStart"/>
      <w:r w:rsidRPr="00A92937">
        <w:rPr>
          <w:b/>
          <w:bCs/>
          <w:sz w:val="24"/>
          <w:szCs w:val="24"/>
        </w:rPr>
        <w:t>контроля за</w:t>
      </w:r>
      <w:proofErr w:type="gramEnd"/>
      <w:r w:rsidRPr="00A92937">
        <w:rPr>
          <w:b/>
          <w:bCs/>
          <w:sz w:val="24"/>
          <w:szCs w:val="24"/>
        </w:rPr>
        <w:t xml:space="preserve"> полнотой и качеством осуществления </w:t>
      </w:r>
    </w:p>
    <w:p w:rsidR="00AC4E92" w:rsidRPr="00A92937" w:rsidRDefault="00AC4E92" w:rsidP="00A11237">
      <w:pPr>
        <w:widowControl/>
        <w:shd w:val="clear" w:color="auto" w:fill="FFFFFF"/>
        <w:autoSpaceDE/>
        <w:autoSpaceDN/>
        <w:adjustRightInd/>
        <w:jc w:val="center"/>
        <w:rPr>
          <w:sz w:val="24"/>
          <w:szCs w:val="24"/>
        </w:rPr>
      </w:pPr>
      <w:r w:rsidRPr="00A92937">
        <w:rPr>
          <w:b/>
          <w:bCs/>
          <w:sz w:val="24"/>
          <w:szCs w:val="24"/>
        </w:rPr>
        <w:t>муниципального контроля</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63.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Тбилисского сельского поселения Тбилисского района.</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64. Для проведения проверки главой администрации Тбилисского сельского поселения Тбилисского района создается комиссия.</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66. Результаты проверки оформляются в виде акта проверки, в котором указываются выявленные недостатки и предложения по их устранению.</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Акт проверки подписывается всеми членами комиссии.</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 </w:t>
      </w:r>
    </w:p>
    <w:p w:rsidR="00AC4E92" w:rsidRPr="00A92937" w:rsidRDefault="00AC4E92" w:rsidP="00AC4E92">
      <w:pPr>
        <w:widowControl/>
        <w:shd w:val="clear" w:color="auto" w:fill="FFFFFF"/>
        <w:autoSpaceDE/>
        <w:autoSpaceDN/>
        <w:adjustRightInd/>
        <w:ind w:firstLine="720"/>
        <w:jc w:val="center"/>
        <w:rPr>
          <w:b/>
          <w:sz w:val="24"/>
          <w:szCs w:val="24"/>
        </w:rPr>
      </w:pPr>
      <w:r w:rsidRPr="00A92937">
        <w:rPr>
          <w:b/>
          <w:bCs/>
          <w:sz w:val="24"/>
          <w:szCs w:val="24"/>
        </w:rPr>
        <w:t>Ответственность должностных лиц администрации </w:t>
      </w:r>
      <w:r w:rsidRPr="00A92937">
        <w:rPr>
          <w:b/>
          <w:sz w:val="24"/>
          <w:szCs w:val="24"/>
        </w:rPr>
        <w:t>Тбилисского сельского поселения Тбилисского района</w:t>
      </w:r>
      <w:r w:rsidRPr="00A92937">
        <w:rPr>
          <w:b/>
          <w:bCs/>
          <w:sz w:val="24"/>
          <w:szCs w:val="24"/>
        </w:rPr>
        <w:t> за решения и действия (бездействие), принимаемые (осуществляемые) ими в ходе исполнения муниципальной функции</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68. Персональная ответственность должностных лиц администрации Тбилисского сельского поселения Тбилисского района закрепляется в их должностных регламентах в соответствии с требованиями законодательства Российской Федерации.</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69.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 </w:t>
      </w:r>
    </w:p>
    <w:p w:rsidR="00AC4E92" w:rsidRPr="00A92937" w:rsidRDefault="00AC4E92" w:rsidP="00AC4E92">
      <w:pPr>
        <w:widowControl/>
        <w:shd w:val="clear" w:color="auto" w:fill="FFFFFF"/>
        <w:autoSpaceDE/>
        <w:autoSpaceDN/>
        <w:adjustRightInd/>
        <w:ind w:firstLine="720"/>
        <w:jc w:val="center"/>
        <w:rPr>
          <w:sz w:val="24"/>
          <w:szCs w:val="24"/>
        </w:rPr>
      </w:pPr>
      <w:r w:rsidRPr="00A92937">
        <w:rPr>
          <w:b/>
          <w:bCs/>
          <w:sz w:val="24"/>
          <w:szCs w:val="24"/>
        </w:rPr>
        <w:t>Положения, характеризующие требования к порядку и формам</w:t>
      </w:r>
    </w:p>
    <w:p w:rsidR="00AC4E92" w:rsidRPr="00A92937" w:rsidRDefault="00AC4E92" w:rsidP="00AC4E92">
      <w:pPr>
        <w:widowControl/>
        <w:shd w:val="clear" w:color="auto" w:fill="FFFFFF"/>
        <w:autoSpaceDE/>
        <w:autoSpaceDN/>
        <w:adjustRightInd/>
        <w:ind w:firstLine="720"/>
        <w:jc w:val="center"/>
        <w:rPr>
          <w:sz w:val="24"/>
          <w:szCs w:val="24"/>
        </w:rPr>
      </w:pPr>
      <w:proofErr w:type="gramStart"/>
      <w:r w:rsidRPr="00A92937">
        <w:rPr>
          <w:b/>
          <w:bCs/>
          <w:sz w:val="24"/>
          <w:szCs w:val="24"/>
        </w:rPr>
        <w:t>контроля за</w:t>
      </w:r>
      <w:proofErr w:type="gramEnd"/>
      <w:r w:rsidRPr="00A92937">
        <w:rPr>
          <w:b/>
          <w:bCs/>
          <w:sz w:val="24"/>
          <w:szCs w:val="24"/>
        </w:rPr>
        <w:t xml:space="preserve"> исполнением муниципальной функции, в том</w:t>
      </w:r>
    </w:p>
    <w:p w:rsidR="00AC4E92" w:rsidRPr="00A92937" w:rsidRDefault="00AC4E92" w:rsidP="00AC4E92">
      <w:pPr>
        <w:widowControl/>
        <w:shd w:val="clear" w:color="auto" w:fill="FFFFFF"/>
        <w:autoSpaceDE/>
        <w:autoSpaceDN/>
        <w:adjustRightInd/>
        <w:ind w:firstLine="720"/>
        <w:jc w:val="center"/>
        <w:rPr>
          <w:sz w:val="24"/>
          <w:szCs w:val="24"/>
        </w:rPr>
      </w:pPr>
      <w:proofErr w:type="gramStart"/>
      <w:r w:rsidRPr="00A92937">
        <w:rPr>
          <w:b/>
          <w:bCs/>
          <w:sz w:val="24"/>
          <w:szCs w:val="24"/>
        </w:rPr>
        <w:t>числе</w:t>
      </w:r>
      <w:proofErr w:type="gramEnd"/>
      <w:r w:rsidRPr="00A92937">
        <w:rPr>
          <w:b/>
          <w:bCs/>
          <w:sz w:val="24"/>
          <w:szCs w:val="24"/>
        </w:rPr>
        <w:t xml:space="preserve"> со стороны граждан, их объединений и организаций</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 xml:space="preserve">70. Граждане, их объединения и организации имеют право на любые предусмотренные законодательством Российской Федерации формы </w:t>
      </w:r>
      <w:proofErr w:type="gramStart"/>
      <w:r w:rsidRPr="00A92937">
        <w:rPr>
          <w:sz w:val="24"/>
          <w:szCs w:val="24"/>
        </w:rPr>
        <w:t>контроля за</w:t>
      </w:r>
      <w:proofErr w:type="gramEnd"/>
      <w:r w:rsidRPr="00A92937">
        <w:rPr>
          <w:sz w:val="24"/>
          <w:szCs w:val="24"/>
        </w:rPr>
        <w:t xml:space="preserve"> исполнением муниципальной функции.</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 xml:space="preserve">71. </w:t>
      </w:r>
      <w:proofErr w:type="gramStart"/>
      <w:r w:rsidRPr="00A92937">
        <w:rPr>
          <w:sz w:val="24"/>
          <w:szCs w:val="24"/>
        </w:rPr>
        <w:t xml:space="preserve">Граждане, их объединения и организации вправе обратиться в администрацию Тбилисского сельского поселения Тбилисского района с предложениями, рекомендациями по совершенствованию качества и порядка исполнения муниципальной </w:t>
      </w:r>
      <w:r w:rsidRPr="00A92937">
        <w:rPr>
          <w:sz w:val="24"/>
          <w:szCs w:val="24"/>
        </w:rPr>
        <w:lastRenderedPageBreak/>
        <w:t>функции, а также с заявлениями и жалобами о нарушении работниками администрации Тбилисского сельского поселения Тбилисского района положений Административного регламента, иных нормативных правовых актов, устанавливающих требования к исполнению муниципальной функции.</w:t>
      </w:r>
      <w:proofErr w:type="gramEnd"/>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 </w:t>
      </w:r>
    </w:p>
    <w:p w:rsidR="00AC4E92" w:rsidRPr="00A92937" w:rsidRDefault="00AC4E92" w:rsidP="00AC4E92">
      <w:pPr>
        <w:widowControl/>
        <w:shd w:val="clear" w:color="auto" w:fill="FFFFFF"/>
        <w:autoSpaceDE/>
        <w:autoSpaceDN/>
        <w:adjustRightInd/>
        <w:ind w:firstLine="720"/>
        <w:jc w:val="center"/>
        <w:rPr>
          <w:sz w:val="24"/>
          <w:szCs w:val="24"/>
        </w:rPr>
      </w:pPr>
      <w:r w:rsidRPr="00A92937">
        <w:rPr>
          <w:b/>
          <w:bCs/>
          <w:sz w:val="24"/>
          <w:szCs w:val="24"/>
        </w:rPr>
        <w:t>5. Досудебный (внесудебный) порядок обжалования решений и действий (бездействия) администрации </w:t>
      </w:r>
      <w:r w:rsidRPr="00A11237">
        <w:rPr>
          <w:b/>
          <w:sz w:val="24"/>
          <w:szCs w:val="24"/>
        </w:rPr>
        <w:t>Тбилисского сельского поселения Тбилисского района</w:t>
      </w:r>
      <w:r w:rsidRPr="00A92937">
        <w:rPr>
          <w:b/>
          <w:bCs/>
          <w:sz w:val="24"/>
          <w:szCs w:val="24"/>
        </w:rPr>
        <w:t> при исполнении  муниципальной функции, а также должностных лиц</w:t>
      </w:r>
    </w:p>
    <w:p w:rsidR="00AC4E92" w:rsidRPr="00A92937" w:rsidRDefault="00AC4E92" w:rsidP="00AC4E92">
      <w:pPr>
        <w:widowControl/>
        <w:shd w:val="clear" w:color="auto" w:fill="FFFFFF"/>
        <w:autoSpaceDE/>
        <w:autoSpaceDN/>
        <w:adjustRightInd/>
        <w:ind w:firstLine="720"/>
        <w:jc w:val="center"/>
        <w:rPr>
          <w:sz w:val="24"/>
          <w:szCs w:val="24"/>
        </w:rPr>
      </w:pPr>
      <w:r w:rsidRPr="00A92937">
        <w:rPr>
          <w:b/>
          <w:bCs/>
          <w:sz w:val="24"/>
          <w:szCs w:val="24"/>
        </w:rPr>
        <w:t> </w:t>
      </w:r>
    </w:p>
    <w:p w:rsidR="00AC4E92" w:rsidRPr="00A92937" w:rsidRDefault="00AC4E92" w:rsidP="00AC4E92">
      <w:pPr>
        <w:widowControl/>
        <w:shd w:val="clear" w:color="auto" w:fill="FFFFFF"/>
        <w:autoSpaceDE/>
        <w:autoSpaceDN/>
        <w:adjustRightInd/>
        <w:ind w:firstLine="720"/>
        <w:jc w:val="center"/>
        <w:rPr>
          <w:sz w:val="24"/>
          <w:szCs w:val="24"/>
        </w:rPr>
      </w:pPr>
      <w:r w:rsidRPr="00A92937">
        <w:rPr>
          <w:b/>
          <w:bCs/>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 72. Заявители вправе обжаловать решения, действия (бездействие) администрации Тбилисского сельского поселения Тбилисского района должностных лиц администрации в досудебном (внесудебном) порядке.</w:t>
      </w:r>
    </w:p>
    <w:p w:rsidR="00AC4E92" w:rsidRPr="00A92937" w:rsidRDefault="00AC4E92" w:rsidP="00AC4E92">
      <w:pPr>
        <w:widowControl/>
        <w:shd w:val="clear" w:color="auto" w:fill="FFFFFF"/>
        <w:autoSpaceDE/>
        <w:autoSpaceDN/>
        <w:adjustRightInd/>
        <w:ind w:firstLine="720"/>
        <w:jc w:val="both"/>
        <w:rPr>
          <w:sz w:val="24"/>
          <w:szCs w:val="24"/>
        </w:rPr>
      </w:pPr>
      <w:proofErr w:type="gramStart"/>
      <w:r w:rsidRPr="00A92937">
        <w:rPr>
          <w:sz w:val="24"/>
          <w:szCs w:val="24"/>
        </w:rPr>
        <w:t>Обжалование действий (бездействия администрации Тбилисского сельского поселения Тбилисского района, должностных лиц администрации Тбилисского сельского поселения Тбилисского района,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w:t>
      </w:r>
      <w:proofErr w:type="gramEnd"/>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 xml:space="preserve">73. </w:t>
      </w:r>
      <w:proofErr w:type="gramStart"/>
      <w:r w:rsidRPr="00A92937">
        <w:rPr>
          <w:sz w:val="24"/>
          <w:szCs w:val="24"/>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Pr="00A92937">
        <w:rPr>
          <w:sz w:val="24"/>
          <w:szCs w:val="24"/>
        </w:rPr>
        <w:t xml:space="preserve"> направлены ответ, уведомление о переадресации жалобы, излагает суть предложения, заявления или жалобы, ставит личную подпись и дату.</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 xml:space="preserve">Дополнительно в жалобе могут быть </w:t>
      </w:r>
      <w:proofErr w:type="gramStart"/>
      <w:r w:rsidRPr="00A92937">
        <w:rPr>
          <w:sz w:val="24"/>
          <w:szCs w:val="24"/>
        </w:rPr>
        <w:t>указаны</w:t>
      </w:r>
      <w:proofErr w:type="gramEnd"/>
      <w:r w:rsidRPr="00A92937">
        <w:rPr>
          <w:sz w:val="24"/>
          <w:szCs w:val="24"/>
        </w:rPr>
        <w:t>:</w:t>
      </w:r>
    </w:p>
    <w:p w:rsidR="00AC4E92" w:rsidRPr="00A92937" w:rsidRDefault="00AC4E92" w:rsidP="00AC4E92">
      <w:pPr>
        <w:widowControl/>
        <w:shd w:val="clear" w:color="auto" w:fill="FFFFFF"/>
        <w:autoSpaceDE/>
        <w:autoSpaceDN/>
        <w:adjustRightInd/>
        <w:ind w:firstLine="720"/>
        <w:jc w:val="both"/>
        <w:rPr>
          <w:sz w:val="24"/>
          <w:szCs w:val="24"/>
        </w:rPr>
      </w:pPr>
      <w:proofErr w:type="gramStart"/>
      <w:r w:rsidRPr="00A92937">
        <w:rPr>
          <w:sz w:val="24"/>
          <w:szCs w:val="24"/>
        </w:rPr>
        <w:t>должность, фамилия, имя и отчество муниципального служащего (при наличии информации), решение, действие (бездействие) которого обжалуется;</w:t>
      </w:r>
      <w:proofErr w:type="gramEnd"/>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суть обжалуемого действия (бездействия);</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иные сведения, которые заинтересованное лицо считает необходимым сообщить.</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 </w:t>
      </w:r>
    </w:p>
    <w:p w:rsidR="00AC4E92" w:rsidRPr="00A92937" w:rsidRDefault="00AC4E92" w:rsidP="00AC4E92">
      <w:pPr>
        <w:widowControl/>
        <w:shd w:val="clear" w:color="auto" w:fill="FFFFFF"/>
        <w:autoSpaceDE/>
        <w:autoSpaceDN/>
        <w:adjustRightInd/>
        <w:ind w:firstLine="720"/>
        <w:jc w:val="center"/>
        <w:rPr>
          <w:sz w:val="24"/>
          <w:szCs w:val="24"/>
        </w:rPr>
      </w:pPr>
      <w:r w:rsidRPr="00A92937">
        <w:rPr>
          <w:b/>
          <w:bCs/>
          <w:sz w:val="24"/>
          <w:szCs w:val="24"/>
        </w:rPr>
        <w:t>Предмет досудебного (внесудебного) обжалования</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 xml:space="preserve">74. Предметом досудебного (внесудебного) обжалования являются действия (бездействие) должностных лиц администрации Тбилисского сельского поселения Тбилисского района, а также принимаемые ими решения при исполнении муниципальной функции, в том числе связанные </w:t>
      </w:r>
      <w:proofErr w:type="gramStart"/>
      <w:r w:rsidRPr="00A92937">
        <w:rPr>
          <w:sz w:val="24"/>
          <w:szCs w:val="24"/>
        </w:rPr>
        <w:t>с</w:t>
      </w:r>
      <w:proofErr w:type="gramEnd"/>
      <w:r w:rsidRPr="00A92937">
        <w:rPr>
          <w:sz w:val="24"/>
          <w:szCs w:val="24"/>
        </w:rPr>
        <w:t>:</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необоснованным отказом в исполнении муниципальной функции;</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lastRenderedPageBreak/>
        <w:t>нарушением установленного порядка исполнения муниципальной функции, в том числе нарушение срока исполнения функции;</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нарушением иных прав заинтересованного лица при осуществлении муниципальной функции.</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 </w:t>
      </w:r>
    </w:p>
    <w:p w:rsidR="00A11237" w:rsidRDefault="00AC4E92" w:rsidP="00AC4E92">
      <w:pPr>
        <w:widowControl/>
        <w:shd w:val="clear" w:color="auto" w:fill="FFFFFF"/>
        <w:autoSpaceDE/>
        <w:autoSpaceDN/>
        <w:adjustRightInd/>
        <w:ind w:firstLine="720"/>
        <w:jc w:val="center"/>
        <w:rPr>
          <w:b/>
          <w:bCs/>
          <w:sz w:val="24"/>
          <w:szCs w:val="24"/>
          <w:lang w:val="en-US"/>
        </w:rPr>
      </w:pPr>
      <w:r w:rsidRPr="00A92937">
        <w:rPr>
          <w:b/>
          <w:bCs/>
          <w:sz w:val="24"/>
          <w:szCs w:val="24"/>
        </w:rPr>
        <w:t xml:space="preserve">Перечень оснований для приостановления рассмотрения жалобы </w:t>
      </w:r>
    </w:p>
    <w:p w:rsidR="00AC4E92" w:rsidRPr="00A92937" w:rsidRDefault="00AC4E92" w:rsidP="00AC4E92">
      <w:pPr>
        <w:widowControl/>
        <w:shd w:val="clear" w:color="auto" w:fill="FFFFFF"/>
        <w:autoSpaceDE/>
        <w:autoSpaceDN/>
        <w:adjustRightInd/>
        <w:ind w:firstLine="720"/>
        <w:jc w:val="center"/>
        <w:rPr>
          <w:sz w:val="24"/>
          <w:szCs w:val="24"/>
        </w:rPr>
      </w:pPr>
      <w:r w:rsidRPr="00A92937">
        <w:rPr>
          <w:b/>
          <w:bCs/>
          <w:sz w:val="24"/>
          <w:szCs w:val="24"/>
        </w:rPr>
        <w:t>и случаев, в которых ответ на жалобу не дается</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75. Ответ на жалобу не дается в случаях:</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 xml:space="preserve">если в письменном обращении не </w:t>
      </w:r>
      <w:proofErr w:type="gramStart"/>
      <w:r w:rsidRPr="00A92937">
        <w:rPr>
          <w:sz w:val="24"/>
          <w:szCs w:val="24"/>
        </w:rPr>
        <w:t>указаны</w:t>
      </w:r>
      <w:proofErr w:type="gramEnd"/>
      <w:r w:rsidRPr="00A92937">
        <w:rPr>
          <w:sz w:val="24"/>
          <w:szCs w:val="24"/>
        </w:rPr>
        <w:t xml:space="preserve"> фамилия гражданина, направившего обращение, и почтовый адрес, по которому должен быть направлен ответ на обращение;</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w:t>
      </w:r>
    </w:p>
    <w:p w:rsidR="00AC4E92" w:rsidRPr="00A92937" w:rsidRDefault="00AC4E92" w:rsidP="00AC4E92">
      <w:pPr>
        <w:widowControl/>
        <w:shd w:val="clear" w:color="auto" w:fill="FFFFFF"/>
        <w:autoSpaceDE/>
        <w:autoSpaceDN/>
        <w:adjustRightInd/>
        <w:ind w:firstLine="720"/>
        <w:jc w:val="both"/>
        <w:rPr>
          <w:sz w:val="24"/>
          <w:szCs w:val="24"/>
        </w:rPr>
      </w:pPr>
      <w:proofErr w:type="gramStart"/>
      <w:r w:rsidRPr="00A92937">
        <w:rPr>
          <w:sz w:val="24"/>
          <w:szCs w:val="24"/>
        </w:rPr>
        <w:t>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Тбилисского сельского поселения Тбилисского района,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w:t>
      </w:r>
      <w:proofErr w:type="gramEnd"/>
      <w:r w:rsidRPr="00A92937">
        <w:rPr>
          <w:sz w:val="24"/>
          <w:szCs w:val="24"/>
        </w:rPr>
        <w:t xml:space="preserve"> лицом по данному вопросу при условии, что указанное обращение и ранее направляемые обращения направлялись в администрации Тбилисского сельского поселения Тбилисского района или одному и тому же должностному лицу. О данном решении уведомляется заинтересованное лицо, направившее обращение.</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76. Уполномоченный на рассмотрение жалобы орган отказывает в удовлетворении жалобы в следующих случаях:</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наличие вступившего в законную силу решения суда, арбитражного суда по жалобе о том же предмете и по тем же основаниям;</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подача жалобы лицом, полномочия которого не подтверждены в порядке, установленном законодательством Российской Федерации;</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AC4E92" w:rsidRPr="00A92937" w:rsidRDefault="00AC4E92" w:rsidP="00AC4E92">
      <w:pPr>
        <w:widowControl/>
        <w:shd w:val="clear" w:color="auto" w:fill="FFFFFF"/>
        <w:autoSpaceDE/>
        <w:autoSpaceDN/>
        <w:adjustRightInd/>
        <w:ind w:firstLine="720"/>
        <w:jc w:val="center"/>
        <w:rPr>
          <w:b/>
          <w:bCs/>
          <w:sz w:val="24"/>
          <w:szCs w:val="24"/>
        </w:rPr>
      </w:pPr>
    </w:p>
    <w:p w:rsidR="00A92937" w:rsidRPr="00A92937" w:rsidRDefault="00AC4E92" w:rsidP="00AC4E92">
      <w:pPr>
        <w:widowControl/>
        <w:shd w:val="clear" w:color="auto" w:fill="FFFFFF"/>
        <w:autoSpaceDE/>
        <w:autoSpaceDN/>
        <w:adjustRightInd/>
        <w:ind w:firstLine="720"/>
        <w:jc w:val="center"/>
        <w:rPr>
          <w:b/>
          <w:bCs/>
          <w:sz w:val="24"/>
          <w:szCs w:val="24"/>
          <w:lang w:val="en-US"/>
        </w:rPr>
      </w:pPr>
      <w:r w:rsidRPr="00A92937">
        <w:rPr>
          <w:b/>
          <w:bCs/>
          <w:sz w:val="24"/>
          <w:szCs w:val="24"/>
        </w:rPr>
        <w:t>Основания для начала процедуры досудебного</w:t>
      </w:r>
    </w:p>
    <w:p w:rsidR="00AC4E92" w:rsidRPr="00A92937" w:rsidRDefault="00AC4E92" w:rsidP="00AC4E92">
      <w:pPr>
        <w:widowControl/>
        <w:shd w:val="clear" w:color="auto" w:fill="FFFFFF"/>
        <w:autoSpaceDE/>
        <w:autoSpaceDN/>
        <w:adjustRightInd/>
        <w:ind w:firstLine="720"/>
        <w:jc w:val="center"/>
        <w:rPr>
          <w:sz w:val="24"/>
          <w:szCs w:val="24"/>
        </w:rPr>
      </w:pPr>
      <w:r w:rsidRPr="00A92937">
        <w:rPr>
          <w:b/>
          <w:bCs/>
          <w:sz w:val="24"/>
          <w:szCs w:val="24"/>
        </w:rPr>
        <w:t xml:space="preserve"> (внесудебного) обжалования</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lastRenderedPageBreak/>
        <w:t>77. Основанием для начала процедуры досудебного (внесудебного) обжалования является поступление заявления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 </w:t>
      </w:r>
    </w:p>
    <w:p w:rsidR="00AC4E92" w:rsidRPr="00A92937" w:rsidRDefault="00AC4E92" w:rsidP="00AC4E92">
      <w:pPr>
        <w:widowControl/>
        <w:shd w:val="clear" w:color="auto" w:fill="FFFFFF"/>
        <w:autoSpaceDE/>
        <w:autoSpaceDN/>
        <w:adjustRightInd/>
        <w:ind w:firstLine="720"/>
        <w:jc w:val="center"/>
        <w:rPr>
          <w:sz w:val="24"/>
          <w:szCs w:val="24"/>
        </w:rPr>
      </w:pPr>
      <w:r w:rsidRPr="00A92937">
        <w:rPr>
          <w:b/>
          <w:bCs/>
          <w:sz w:val="24"/>
          <w:szCs w:val="24"/>
        </w:rPr>
        <w:t>Права заинтересованных лиц на получение информации и документов, необходимых для обоснования и рассмотрения жалобы</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78.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составляющие государственную или иную охраняемую законодательством Российской Федерации тайну.</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79. При подаче жалобы заинтересованное лицо вправе получить следующую информацию:</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местонахождение администрации Тбилисского сельского поселения Тбилисского района;</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перечень номеров телефонов для получения сведений о прохождении процедур по рассмотрению жалобы;</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80. При подаче жалобы заинтересованное лицо вправе получить в администрацию Тбилисского сельского поселения Тбилисского района копии документов, подтверждающих обжалуемое действие (бездействие), решение должностного лица.</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 </w:t>
      </w:r>
    </w:p>
    <w:p w:rsidR="00AC4E92" w:rsidRPr="00A92937" w:rsidRDefault="00AC4E92" w:rsidP="00AC4E92">
      <w:pPr>
        <w:widowControl/>
        <w:shd w:val="clear" w:color="auto" w:fill="FFFFFF"/>
        <w:autoSpaceDE/>
        <w:autoSpaceDN/>
        <w:adjustRightInd/>
        <w:ind w:firstLine="720"/>
        <w:jc w:val="center"/>
        <w:rPr>
          <w:sz w:val="24"/>
          <w:szCs w:val="24"/>
        </w:rPr>
      </w:pPr>
      <w:r w:rsidRPr="00A92937">
        <w:rPr>
          <w:b/>
          <w:bCs/>
          <w:sz w:val="24"/>
          <w:szCs w:val="24"/>
        </w:rPr>
        <w:t>Органы местного самоуправления и должностные лица,</w:t>
      </w:r>
    </w:p>
    <w:p w:rsidR="00AC4E92" w:rsidRPr="00A92937" w:rsidRDefault="00AC4E92" w:rsidP="00AC4E92">
      <w:pPr>
        <w:widowControl/>
        <w:shd w:val="clear" w:color="auto" w:fill="FFFFFF"/>
        <w:autoSpaceDE/>
        <w:autoSpaceDN/>
        <w:adjustRightInd/>
        <w:ind w:firstLine="720"/>
        <w:jc w:val="center"/>
        <w:rPr>
          <w:sz w:val="24"/>
          <w:szCs w:val="24"/>
        </w:rPr>
      </w:pPr>
      <w:r w:rsidRPr="00A92937">
        <w:rPr>
          <w:b/>
          <w:bCs/>
          <w:sz w:val="24"/>
          <w:szCs w:val="24"/>
        </w:rPr>
        <w:t xml:space="preserve">которым может быть направлена жалоба </w:t>
      </w:r>
      <w:proofErr w:type="gramStart"/>
      <w:r w:rsidRPr="00A92937">
        <w:rPr>
          <w:b/>
          <w:bCs/>
          <w:sz w:val="24"/>
          <w:szCs w:val="24"/>
        </w:rPr>
        <w:t>заинтересованного</w:t>
      </w:r>
      <w:proofErr w:type="gramEnd"/>
    </w:p>
    <w:p w:rsidR="00AC4E92" w:rsidRPr="00A92937" w:rsidRDefault="00AC4E92" w:rsidP="00AC4E92">
      <w:pPr>
        <w:widowControl/>
        <w:shd w:val="clear" w:color="auto" w:fill="FFFFFF"/>
        <w:autoSpaceDE/>
        <w:autoSpaceDN/>
        <w:adjustRightInd/>
        <w:ind w:firstLine="720"/>
        <w:jc w:val="center"/>
        <w:rPr>
          <w:sz w:val="24"/>
          <w:szCs w:val="24"/>
        </w:rPr>
      </w:pPr>
      <w:r w:rsidRPr="00A92937">
        <w:rPr>
          <w:b/>
          <w:bCs/>
          <w:sz w:val="24"/>
          <w:szCs w:val="24"/>
        </w:rPr>
        <w:t>лица в досудебном (внесудебном) порядке</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81. Жалоба на действия (бездействие) администрации Тбилисского сельского поселения Тбилисского района, должностных лиц администрации Тбилисского сельского поселения Тбилисского района, а также на принимаемые ими решения при исполнении муниципальной функции может быть направлена:</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главе администрации Тбилисского сельского поселения Тбилисского района - при обжаловании действий (бездействия) должностных лиц, а также принимаемых ими решений при исполнении муниципальной функции;</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 xml:space="preserve">82.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gramStart"/>
      <w:r w:rsidRPr="00A92937">
        <w:rPr>
          <w:sz w:val="24"/>
          <w:szCs w:val="24"/>
        </w:rPr>
        <w:t>Интернет-портала</w:t>
      </w:r>
      <w:proofErr w:type="gramEnd"/>
      <w:r w:rsidRPr="00A92937">
        <w:rPr>
          <w:sz w:val="24"/>
          <w:szCs w:val="24"/>
        </w:rPr>
        <w:t xml:space="preserve"> «Единый портал государственных и муниципальных услуг (функций)».</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 </w:t>
      </w:r>
    </w:p>
    <w:p w:rsidR="00AC4E92" w:rsidRPr="00A92937" w:rsidRDefault="00AC4E92" w:rsidP="00AC4E92">
      <w:pPr>
        <w:widowControl/>
        <w:shd w:val="clear" w:color="auto" w:fill="FFFFFF"/>
        <w:autoSpaceDE/>
        <w:autoSpaceDN/>
        <w:adjustRightInd/>
        <w:ind w:firstLine="720"/>
        <w:jc w:val="center"/>
        <w:rPr>
          <w:sz w:val="24"/>
          <w:szCs w:val="24"/>
        </w:rPr>
      </w:pPr>
      <w:r w:rsidRPr="00A92937">
        <w:rPr>
          <w:b/>
          <w:bCs/>
          <w:sz w:val="24"/>
          <w:szCs w:val="24"/>
        </w:rPr>
        <w:t>Срок рассмотрения жалобы</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83.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  </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 </w:t>
      </w:r>
    </w:p>
    <w:p w:rsidR="00AC4E92" w:rsidRPr="00A92937" w:rsidRDefault="00AC4E92" w:rsidP="00AC4E92">
      <w:pPr>
        <w:widowControl/>
        <w:shd w:val="clear" w:color="auto" w:fill="FFFFFF"/>
        <w:autoSpaceDE/>
        <w:autoSpaceDN/>
        <w:adjustRightInd/>
        <w:ind w:firstLine="720"/>
        <w:jc w:val="center"/>
        <w:rPr>
          <w:sz w:val="24"/>
          <w:szCs w:val="24"/>
        </w:rPr>
      </w:pPr>
      <w:r w:rsidRPr="00A92937">
        <w:rPr>
          <w:b/>
          <w:bCs/>
          <w:sz w:val="24"/>
          <w:szCs w:val="24"/>
        </w:rPr>
        <w:t>Результат досудебного (внесудебного) обжалования</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84. Результатом досудебного (внесудебного) обжалования является:</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 xml:space="preserve">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w:t>
      </w:r>
      <w:r w:rsidRPr="00A92937">
        <w:rPr>
          <w:sz w:val="24"/>
          <w:szCs w:val="24"/>
        </w:rPr>
        <w:lastRenderedPageBreak/>
        <w:t>мотивированный ответ о результатах рассмотрения жалобы (способом, указанным заявителем в жалобе лично, по почте или электронной почтой).</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85. В ответе по результатам рассмотрения жалобы указываются:</w:t>
      </w:r>
    </w:p>
    <w:p w:rsidR="00AC4E92" w:rsidRPr="00A92937" w:rsidRDefault="00AC4E92" w:rsidP="00AC4E92">
      <w:pPr>
        <w:widowControl/>
        <w:shd w:val="clear" w:color="auto" w:fill="FFFFFF"/>
        <w:autoSpaceDE/>
        <w:autoSpaceDN/>
        <w:adjustRightInd/>
        <w:ind w:firstLine="720"/>
        <w:jc w:val="both"/>
        <w:rPr>
          <w:sz w:val="24"/>
          <w:szCs w:val="24"/>
        </w:rPr>
      </w:pPr>
      <w:proofErr w:type="gramStart"/>
      <w:r w:rsidRPr="00A92937">
        <w:rPr>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фамилия, имя, отчество (при наличии) или наименование заявителя;</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основания для принятия решения по жалобе;</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принятое по жалобе решение;</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в случае если жалоба признана обоснованной – сроки устранения выявленных нарушений;</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сведения о порядке обжалования принятого по жалобе решения.</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86.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AC4E92" w:rsidRPr="00A92937" w:rsidRDefault="00AC4E92" w:rsidP="00AC4E92">
      <w:pPr>
        <w:widowControl/>
        <w:shd w:val="clear" w:color="auto" w:fill="FFFFFF"/>
        <w:autoSpaceDE/>
        <w:autoSpaceDN/>
        <w:adjustRightInd/>
        <w:ind w:firstLine="720"/>
        <w:jc w:val="both"/>
        <w:rPr>
          <w:sz w:val="24"/>
          <w:szCs w:val="24"/>
        </w:rPr>
      </w:pPr>
      <w:r w:rsidRPr="00A92937">
        <w:rPr>
          <w:sz w:val="24"/>
          <w:szCs w:val="24"/>
        </w:rPr>
        <w:t>87. Информация о результатах рассмотрения жалобы на решения или действие (бездействие) должностных лиц администрации Тбилисского сельского поселения Тбилисского района подлежит обязательному размещению на официальном сайте Тбилисского сельского поселения Тбилисского района в сети Интернет в течение пяти рабочих дней после принятия решения.</w:t>
      </w:r>
    </w:p>
    <w:p w:rsidR="00AC4E92" w:rsidRPr="00A92937" w:rsidRDefault="00AC4E92" w:rsidP="00AC4E92">
      <w:pPr>
        <w:widowControl/>
        <w:shd w:val="clear" w:color="auto" w:fill="FFFFFF"/>
        <w:autoSpaceDE/>
        <w:autoSpaceDN/>
        <w:adjustRightInd/>
        <w:jc w:val="both"/>
        <w:rPr>
          <w:sz w:val="24"/>
          <w:szCs w:val="24"/>
        </w:rPr>
      </w:pPr>
    </w:p>
    <w:p w:rsidR="00AC4E92" w:rsidRPr="00A92937" w:rsidRDefault="00AC4E92" w:rsidP="00AC4E92">
      <w:pPr>
        <w:widowControl/>
        <w:shd w:val="clear" w:color="auto" w:fill="FFFFFF"/>
        <w:autoSpaceDE/>
        <w:autoSpaceDN/>
        <w:adjustRightInd/>
        <w:jc w:val="both"/>
        <w:rPr>
          <w:sz w:val="24"/>
          <w:szCs w:val="24"/>
        </w:rPr>
      </w:pPr>
    </w:p>
    <w:p w:rsidR="00AC4E92" w:rsidRPr="00A92937" w:rsidRDefault="00AC4E92" w:rsidP="00AC4E92">
      <w:pPr>
        <w:widowControl/>
        <w:shd w:val="clear" w:color="auto" w:fill="FFFFFF"/>
        <w:autoSpaceDE/>
        <w:autoSpaceDN/>
        <w:adjustRightInd/>
        <w:jc w:val="both"/>
        <w:rPr>
          <w:sz w:val="24"/>
          <w:szCs w:val="24"/>
        </w:rPr>
      </w:pPr>
    </w:p>
    <w:p w:rsidR="00AC4E92" w:rsidRPr="00A92937" w:rsidRDefault="00AC4E92" w:rsidP="00AC4E92">
      <w:pPr>
        <w:widowControl/>
        <w:shd w:val="clear" w:color="auto" w:fill="FFFFFF"/>
        <w:autoSpaceDE/>
        <w:autoSpaceDN/>
        <w:adjustRightInd/>
        <w:jc w:val="both"/>
        <w:rPr>
          <w:sz w:val="24"/>
          <w:szCs w:val="24"/>
        </w:rPr>
      </w:pPr>
      <w:r w:rsidRPr="00A92937">
        <w:rPr>
          <w:sz w:val="24"/>
          <w:szCs w:val="24"/>
        </w:rPr>
        <w:t xml:space="preserve">Глава </w:t>
      </w:r>
      <w:proofErr w:type="gramStart"/>
      <w:r w:rsidRPr="00A92937">
        <w:rPr>
          <w:sz w:val="24"/>
          <w:szCs w:val="24"/>
        </w:rPr>
        <w:t>Тбилисского</w:t>
      </w:r>
      <w:proofErr w:type="gramEnd"/>
      <w:r w:rsidRPr="00A92937">
        <w:rPr>
          <w:sz w:val="24"/>
          <w:szCs w:val="24"/>
        </w:rPr>
        <w:t xml:space="preserve"> сельского </w:t>
      </w:r>
    </w:p>
    <w:p w:rsidR="00AC4E92" w:rsidRPr="00A92937" w:rsidRDefault="00AC4E92" w:rsidP="00AC4E92">
      <w:pPr>
        <w:widowControl/>
        <w:shd w:val="clear" w:color="auto" w:fill="FFFFFF"/>
        <w:autoSpaceDE/>
        <w:autoSpaceDN/>
        <w:adjustRightInd/>
        <w:jc w:val="both"/>
        <w:rPr>
          <w:sz w:val="24"/>
          <w:szCs w:val="24"/>
        </w:rPr>
      </w:pPr>
      <w:r w:rsidRPr="00A92937">
        <w:rPr>
          <w:sz w:val="24"/>
          <w:szCs w:val="24"/>
        </w:rPr>
        <w:t xml:space="preserve">поселения Тбилисского района </w:t>
      </w:r>
      <w:r w:rsidRPr="00A92937">
        <w:rPr>
          <w:sz w:val="24"/>
          <w:szCs w:val="24"/>
        </w:rPr>
        <w:tab/>
      </w:r>
      <w:r w:rsidRPr="00A92937">
        <w:rPr>
          <w:sz w:val="24"/>
          <w:szCs w:val="24"/>
        </w:rPr>
        <w:tab/>
      </w:r>
      <w:r w:rsidRPr="00A92937">
        <w:rPr>
          <w:sz w:val="24"/>
          <w:szCs w:val="24"/>
        </w:rPr>
        <w:tab/>
      </w:r>
      <w:r w:rsidRPr="00A92937">
        <w:rPr>
          <w:sz w:val="24"/>
          <w:szCs w:val="24"/>
        </w:rPr>
        <w:tab/>
      </w:r>
      <w:r w:rsidRPr="00A92937">
        <w:rPr>
          <w:sz w:val="24"/>
          <w:szCs w:val="24"/>
        </w:rPr>
        <w:tab/>
      </w:r>
      <w:r w:rsidRPr="00A92937">
        <w:rPr>
          <w:sz w:val="24"/>
          <w:szCs w:val="24"/>
        </w:rPr>
        <w:tab/>
        <w:t xml:space="preserve">А.Н. </w:t>
      </w:r>
      <w:proofErr w:type="spellStart"/>
      <w:r w:rsidRPr="00A92937">
        <w:rPr>
          <w:sz w:val="24"/>
          <w:szCs w:val="24"/>
        </w:rPr>
        <w:t>Стойкин</w:t>
      </w:r>
      <w:proofErr w:type="spellEnd"/>
      <w:r w:rsidRPr="00A92937">
        <w:rPr>
          <w:b/>
          <w:bCs/>
          <w:sz w:val="24"/>
          <w:szCs w:val="24"/>
        </w:rPr>
        <w:t> </w:t>
      </w:r>
    </w:p>
    <w:p w:rsidR="00AC4E92" w:rsidRPr="00A92937" w:rsidRDefault="00AC4E92" w:rsidP="00AC4E92">
      <w:pPr>
        <w:widowControl/>
        <w:shd w:val="clear" w:color="auto" w:fill="FFFFFF"/>
        <w:autoSpaceDE/>
        <w:autoSpaceDN/>
        <w:adjustRightInd/>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sz w:val="24"/>
          <w:szCs w:val="24"/>
        </w:rPr>
      </w:pPr>
      <w:r w:rsidRPr="00A92937">
        <w:rPr>
          <w:b/>
          <w:bCs/>
          <w:sz w:val="24"/>
          <w:szCs w:val="24"/>
        </w:rPr>
        <w:t> </w:t>
      </w: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sz w:val="24"/>
          <w:szCs w:val="24"/>
        </w:rPr>
      </w:pPr>
      <w:r w:rsidRPr="00A92937">
        <w:rPr>
          <w:b/>
          <w:bCs/>
          <w:sz w:val="24"/>
          <w:szCs w:val="24"/>
        </w:rPr>
        <w:lastRenderedPageBreak/>
        <w:t>Приложение 1</w:t>
      </w:r>
    </w:p>
    <w:p w:rsidR="00AC4E92" w:rsidRPr="00A92937" w:rsidRDefault="00AC4E92" w:rsidP="00AC4E92">
      <w:pPr>
        <w:widowControl/>
        <w:shd w:val="clear" w:color="auto" w:fill="FFFFFF"/>
        <w:autoSpaceDE/>
        <w:autoSpaceDN/>
        <w:adjustRightInd/>
        <w:ind w:left="3402" w:firstLine="1619"/>
        <w:jc w:val="right"/>
        <w:rPr>
          <w:sz w:val="24"/>
          <w:szCs w:val="24"/>
        </w:rPr>
      </w:pPr>
      <w:r w:rsidRPr="00A92937">
        <w:rPr>
          <w:b/>
          <w:bCs/>
          <w:sz w:val="24"/>
          <w:szCs w:val="24"/>
        </w:rPr>
        <w:t xml:space="preserve">к административному регламенту «Осуществление муниципального </w:t>
      </w:r>
      <w:proofErr w:type="gramStart"/>
      <w:r w:rsidRPr="00A92937">
        <w:rPr>
          <w:b/>
          <w:bCs/>
          <w:sz w:val="24"/>
          <w:szCs w:val="24"/>
        </w:rPr>
        <w:t>контроля за</w:t>
      </w:r>
      <w:proofErr w:type="gramEnd"/>
      <w:r w:rsidRPr="00A92937">
        <w:rPr>
          <w:b/>
          <w:bCs/>
          <w:sz w:val="24"/>
          <w:szCs w:val="24"/>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Тбилисского сельского поселения Тбилисского района</w:t>
      </w:r>
    </w:p>
    <w:p w:rsidR="00AC4E92" w:rsidRPr="00A92937" w:rsidRDefault="00AC4E92" w:rsidP="00AC4E92">
      <w:pPr>
        <w:widowControl/>
        <w:shd w:val="clear" w:color="auto" w:fill="FFFFFF"/>
        <w:autoSpaceDE/>
        <w:autoSpaceDN/>
        <w:adjustRightInd/>
        <w:ind w:firstLine="720"/>
        <w:rPr>
          <w:sz w:val="24"/>
          <w:szCs w:val="24"/>
        </w:rPr>
      </w:pPr>
      <w:r w:rsidRPr="00A92937">
        <w:rPr>
          <w:b/>
          <w:bCs/>
          <w:sz w:val="24"/>
          <w:szCs w:val="24"/>
        </w:rPr>
        <w:t> </w:t>
      </w:r>
    </w:p>
    <w:p w:rsidR="00AC4E92" w:rsidRPr="00A92937" w:rsidRDefault="00AC4E92" w:rsidP="00AC4E92">
      <w:pPr>
        <w:widowControl/>
        <w:shd w:val="clear" w:color="auto" w:fill="FFFFFF"/>
        <w:autoSpaceDE/>
        <w:autoSpaceDN/>
        <w:adjustRightInd/>
        <w:ind w:firstLine="720"/>
        <w:rPr>
          <w:sz w:val="24"/>
          <w:szCs w:val="24"/>
        </w:rPr>
      </w:pPr>
      <w:r w:rsidRPr="00A92937">
        <w:rPr>
          <w:sz w:val="24"/>
          <w:szCs w:val="24"/>
        </w:rPr>
        <w:t> </w:t>
      </w:r>
    </w:p>
    <w:p w:rsidR="00AC4E92" w:rsidRPr="00A92937" w:rsidRDefault="00AC4E92" w:rsidP="00AC4E92">
      <w:pPr>
        <w:widowControl/>
        <w:shd w:val="clear" w:color="auto" w:fill="FFFFFF"/>
        <w:autoSpaceDE/>
        <w:autoSpaceDN/>
        <w:adjustRightInd/>
        <w:jc w:val="center"/>
        <w:rPr>
          <w:sz w:val="24"/>
          <w:szCs w:val="24"/>
        </w:rPr>
      </w:pPr>
      <w:r w:rsidRPr="00A92937">
        <w:rPr>
          <w:b/>
          <w:bCs/>
          <w:sz w:val="24"/>
          <w:szCs w:val="24"/>
        </w:rPr>
        <w:t>ИНФОРМАЦИЯ</w:t>
      </w:r>
    </w:p>
    <w:p w:rsidR="00AC4E92" w:rsidRPr="00A92937" w:rsidRDefault="00AC4E92" w:rsidP="00AC4E92">
      <w:pPr>
        <w:widowControl/>
        <w:shd w:val="clear" w:color="auto" w:fill="FFFFFF"/>
        <w:autoSpaceDE/>
        <w:autoSpaceDN/>
        <w:adjustRightInd/>
        <w:jc w:val="center"/>
        <w:rPr>
          <w:sz w:val="24"/>
          <w:szCs w:val="24"/>
        </w:rPr>
      </w:pPr>
      <w:r w:rsidRPr="00A92937">
        <w:rPr>
          <w:b/>
          <w:bCs/>
          <w:sz w:val="24"/>
          <w:szCs w:val="24"/>
        </w:rPr>
        <w:t>о месте нахождения, графике работы, контактных телефонах, адресах электронной почты администрации </w:t>
      </w:r>
      <w:r w:rsidRPr="00A92937">
        <w:rPr>
          <w:sz w:val="24"/>
          <w:szCs w:val="24"/>
        </w:rPr>
        <w:t>Тбилисского сельского поселения Тбилисского района</w:t>
      </w:r>
      <w:r w:rsidRPr="00A92937">
        <w:rPr>
          <w:b/>
          <w:bCs/>
          <w:sz w:val="24"/>
          <w:szCs w:val="24"/>
        </w:rPr>
        <w:t> </w:t>
      </w:r>
    </w:p>
    <w:tbl>
      <w:tblPr>
        <w:tblW w:w="5000" w:type="pct"/>
        <w:tblCellMar>
          <w:left w:w="0" w:type="dxa"/>
          <w:right w:w="0" w:type="dxa"/>
        </w:tblCellMar>
        <w:tblLook w:val="04A0" w:firstRow="1" w:lastRow="0" w:firstColumn="1" w:lastColumn="0" w:noHBand="0" w:noVBand="1"/>
      </w:tblPr>
      <w:tblGrid>
        <w:gridCol w:w="508"/>
        <w:gridCol w:w="2235"/>
        <w:gridCol w:w="2236"/>
        <w:gridCol w:w="2033"/>
        <w:gridCol w:w="2845"/>
      </w:tblGrid>
      <w:tr w:rsidR="00AC4E92" w:rsidRPr="00A92937" w:rsidTr="00AC4E92">
        <w:tc>
          <w:tcPr>
            <w:tcW w:w="250" w:type="pct"/>
            <w:tcBorders>
              <w:top w:val="single" w:sz="8" w:space="0" w:color="auto"/>
              <w:left w:val="single" w:sz="8" w:space="0" w:color="auto"/>
              <w:bottom w:val="single" w:sz="12" w:space="0" w:color="auto"/>
              <w:right w:val="single" w:sz="8" w:space="0" w:color="auto"/>
            </w:tcBorders>
            <w:shd w:val="clear" w:color="auto" w:fill="auto"/>
            <w:tcMar>
              <w:top w:w="0" w:type="dxa"/>
              <w:left w:w="108" w:type="dxa"/>
              <w:bottom w:w="0" w:type="dxa"/>
              <w:right w:w="108" w:type="dxa"/>
            </w:tcMar>
            <w:hideMark/>
          </w:tcPr>
          <w:p w:rsidR="00AC4E92" w:rsidRPr="00A92937" w:rsidRDefault="00AC4E92" w:rsidP="00AC4E92">
            <w:pPr>
              <w:widowControl/>
              <w:autoSpaceDE/>
              <w:autoSpaceDN/>
              <w:adjustRightInd/>
              <w:rPr>
                <w:sz w:val="24"/>
                <w:szCs w:val="24"/>
              </w:rPr>
            </w:pPr>
            <w:r w:rsidRPr="00A92937">
              <w:rPr>
                <w:b/>
                <w:bCs/>
                <w:sz w:val="24"/>
                <w:szCs w:val="24"/>
              </w:rPr>
              <w:t>№ п.</w:t>
            </w:r>
          </w:p>
        </w:tc>
        <w:tc>
          <w:tcPr>
            <w:tcW w:w="1100" w:type="pct"/>
            <w:tcBorders>
              <w:top w:val="single" w:sz="8" w:space="0" w:color="auto"/>
              <w:left w:val="nil"/>
              <w:bottom w:val="single" w:sz="12" w:space="0" w:color="auto"/>
              <w:right w:val="single" w:sz="8" w:space="0" w:color="auto"/>
            </w:tcBorders>
            <w:shd w:val="clear" w:color="auto" w:fill="auto"/>
            <w:tcMar>
              <w:top w:w="0" w:type="dxa"/>
              <w:left w:w="108" w:type="dxa"/>
              <w:bottom w:w="0" w:type="dxa"/>
              <w:right w:w="108" w:type="dxa"/>
            </w:tcMar>
            <w:hideMark/>
          </w:tcPr>
          <w:p w:rsidR="00AC4E92" w:rsidRPr="00A92937" w:rsidRDefault="00AC4E92" w:rsidP="00AC4E92">
            <w:pPr>
              <w:widowControl/>
              <w:autoSpaceDE/>
              <w:autoSpaceDN/>
              <w:adjustRightInd/>
              <w:rPr>
                <w:sz w:val="24"/>
                <w:szCs w:val="24"/>
              </w:rPr>
            </w:pPr>
            <w:r w:rsidRPr="00A92937">
              <w:rPr>
                <w:b/>
                <w:bCs/>
                <w:sz w:val="24"/>
                <w:szCs w:val="24"/>
              </w:rPr>
              <w:t>Наименование</w:t>
            </w:r>
          </w:p>
        </w:tc>
        <w:tc>
          <w:tcPr>
            <w:tcW w:w="1100" w:type="pct"/>
            <w:tcBorders>
              <w:top w:val="single" w:sz="8" w:space="0" w:color="auto"/>
              <w:left w:val="nil"/>
              <w:bottom w:val="single" w:sz="12" w:space="0" w:color="auto"/>
              <w:right w:val="single" w:sz="8" w:space="0" w:color="auto"/>
            </w:tcBorders>
            <w:shd w:val="clear" w:color="auto" w:fill="auto"/>
            <w:tcMar>
              <w:top w:w="0" w:type="dxa"/>
              <w:left w:w="108" w:type="dxa"/>
              <w:bottom w:w="0" w:type="dxa"/>
              <w:right w:w="108" w:type="dxa"/>
            </w:tcMar>
            <w:hideMark/>
          </w:tcPr>
          <w:p w:rsidR="00AC4E92" w:rsidRPr="00A92937" w:rsidRDefault="00AC4E92" w:rsidP="00AC4E92">
            <w:pPr>
              <w:widowControl/>
              <w:autoSpaceDE/>
              <w:autoSpaceDN/>
              <w:adjustRightInd/>
              <w:rPr>
                <w:sz w:val="24"/>
                <w:szCs w:val="24"/>
              </w:rPr>
            </w:pPr>
            <w:r w:rsidRPr="00A92937">
              <w:rPr>
                <w:b/>
                <w:bCs/>
                <w:sz w:val="24"/>
                <w:szCs w:val="24"/>
              </w:rPr>
              <w:t>Место</w:t>
            </w:r>
          </w:p>
          <w:p w:rsidR="00AC4E92" w:rsidRPr="00A92937" w:rsidRDefault="00AC4E92" w:rsidP="00AC4E92">
            <w:pPr>
              <w:widowControl/>
              <w:autoSpaceDE/>
              <w:autoSpaceDN/>
              <w:adjustRightInd/>
              <w:rPr>
                <w:sz w:val="24"/>
                <w:szCs w:val="24"/>
              </w:rPr>
            </w:pPr>
            <w:r w:rsidRPr="00A92937">
              <w:rPr>
                <w:b/>
                <w:bCs/>
                <w:sz w:val="24"/>
                <w:szCs w:val="24"/>
              </w:rPr>
              <w:t>нахождения</w:t>
            </w:r>
          </w:p>
        </w:tc>
        <w:tc>
          <w:tcPr>
            <w:tcW w:w="1000" w:type="pct"/>
            <w:tcBorders>
              <w:top w:val="single" w:sz="8" w:space="0" w:color="auto"/>
              <w:left w:val="nil"/>
              <w:bottom w:val="single" w:sz="12" w:space="0" w:color="auto"/>
              <w:right w:val="single" w:sz="8" w:space="0" w:color="auto"/>
            </w:tcBorders>
            <w:shd w:val="clear" w:color="auto" w:fill="auto"/>
            <w:tcMar>
              <w:top w:w="0" w:type="dxa"/>
              <w:left w:w="108" w:type="dxa"/>
              <w:bottom w:w="0" w:type="dxa"/>
              <w:right w:w="108" w:type="dxa"/>
            </w:tcMar>
            <w:hideMark/>
          </w:tcPr>
          <w:p w:rsidR="00AC4E92" w:rsidRPr="00A92937" w:rsidRDefault="00AC4E92" w:rsidP="00AC4E92">
            <w:pPr>
              <w:widowControl/>
              <w:autoSpaceDE/>
              <w:autoSpaceDN/>
              <w:adjustRightInd/>
              <w:rPr>
                <w:sz w:val="24"/>
                <w:szCs w:val="24"/>
              </w:rPr>
            </w:pPr>
            <w:r w:rsidRPr="00A92937">
              <w:rPr>
                <w:b/>
                <w:bCs/>
                <w:sz w:val="24"/>
                <w:szCs w:val="24"/>
              </w:rPr>
              <w:t>График</w:t>
            </w:r>
          </w:p>
          <w:p w:rsidR="00AC4E92" w:rsidRPr="00A92937" w:rsidRDefault="00AC4E92" w:rsidP="00AC4E92">
            <w:pPr>
              <w:widowControl/>
              <w:autoSpaceDE/>
              <w:autoSpaceDN/>
              <w:adjustRightInd/>
              <w:rPr>
                <w:sz w:val="24"/>
                <w:szCs w:val="24"/>
              </w:rPr>
            </w:pPr>
            <w:r w:rsidRPr="00A92937">
              <w:rPr>
                <w:b/>
                <w:bCs/>
                <w:sz w:val="24"/>
                <w:szCs w:val="24"/>
              </w:rPr>
              <w:t>работы</w:t>
            </w:r>
          </w:p>
        </w:tc>
        <w:tc>
          <w:tcPr>
            <w:tcW w:w="1400" w:type="pct"/>
            <w:tcBorders>
              <w:top w:val="single" w:sz="8" w:space="0" w:color="auto"/>
              <w:left w:val="nil"/>
              <w:bottom w:val="single" w:sz="12" w:space="0" w:color="auto"/>
              <w:right w:val="single" w:sz="8" w:space="0" w:color="auto"/>
            </w:tcBorders>
            <w:shd w:val="clear" w:color="auto" w:fill="auto"/>
            <w:tcMar>
              <w:top w:w="0" w:type="dxa"/>
              <w:left w:w="108" w:type="dxa"/>
              <w:bottom w:w="0" w:type="dxa"/>
              <w:right w:w="108" w:type="dxa"/>
            </w:tcMar>
            <w:hideMark/>
          </w:tcPr>
          <w:p w:rsidR="00AC4E92" w:rsidRPr="00A92937" w:rsidRDefault="00AC4E92" w:rsidP="00AC4E92">
            <w:pPr>
              <w:widowControl/>
              <w:autoSpaceDE/>
              <w:autoSpaceDN/>
              <w:adjustRightInd/>
              <w:rPr>
                <w:sz w:val="24"/>
                <w:szCs w:val="24"/>
              </w:rPr>
            </w:pPr>
            <w:r w:rsidRPr="00A92937">
              <w:rPr>
                <w:b/>
                <w:bCs/>
                <w:sz w:val="24"/>
                <w:szCs w:val="24"/>
              </w:rPr>
              <w:t>Справочные</w:t>
            </w:r>
          </w:p>
          <w:p w:rsidR="00AC4E92" w:rsidRPr="00A92937" w:rsidRDefault="00AC4E92" w:rsidP="00AC4E92">
            <w:pPr>
              <w:widowControl/>
              <w:autoSpaceDE/>
              <w:autoSpaceDN/>
              <w:adjustRightInd/>
              <w:rPr>
                <w:sz w:val="24"/>
                <w:szCs w:val="24"/>
              </w:rPr>
            </w:pPr>
            <w:r w:rsidRPr="00A92937">
              <w:rPr>
                <w:b/>
                <w:bCs/>
                <w:sz w:val="24"/>
                <w:szCs w:val="24"/>
              </w:rPr>
              <w:t>телефоны,</w:t>
            </w:r>
          </w:p>
          <w:p w:rsidR="00AC4E92" w:rsidRPr="00A92937" w:rsidRDefault="00AC4E92" w:rsidP="00AC4E92">
            <w:pPr>
              <w:widowControl/>
              <w:autoSpaceDE/>
              <w:autoSpaceDN/>
              <w:adjustRightInd/>
              <w:rPr>
                <w:sz w:val="24"/>
                <w:szCs w:val="24"/>
              </w:rPr>
            </w:pPr>
            <w:r w:rsidRPr="00A92937">
              <w:rPr>
                <w:b/>
                <w:bCs/>
                <w:sz w:val="24"/>
                <w:szCs w:val="24"/>
              </w:rPr>
              <w:t>адрес электронной почты</w:t>
            </w:r>
          </w:p>
        </w:tc>
      </w:tr>
      <w:tr w:rsidR="00AC4E92" w:rsidRPr="00A92937" w:rsidTr="00AC4E92">
        <w:tc>
          <w:tcPr>
            <w:tcW w:w="2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C4E92" w:rsidRPr="00A92937" w:rsidRDefault="00AC4E92" w:rsidP="00AC4E92">
            <w:pPr>
              <w:widowControl/>
              <w:autoSpaceDE/>
              <w:autoSpaceDN/>
              <w:adjustRightInd/>
              <w:spacing w:line="240" w:lineRule="atLeast"/>
              <w:rPr>
                <w:sz w:val="24"/>
                <w:szCs w:val="24"/>
              </w:rPr>
            </w:pPr>
            <w:r w:rsidRPr="00A92937">
              <w:rPr>
                <w:sz w:val="24"/>
                <w:szCs w:val="24"/>
              </w:rPr>
              <w:t>1</w:t>
            </w:r>
          </w:p>
        </w:tc>
        <w:tc>
          <w:tcPr>
            <w:tcW w:w="11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4E92" w:rsidRPr="00A92937" w:rsidRDefault="00AC4E92" w:rsidP="00AC4E92">
            <w:pPr>
              <w:widowControl/>
              <w:autoSpaceDE/>
              <w:autoSpaceDN/>
              <w:adjustRightInd/>
              <w:rPr>
                <w:sz w:val="24"/>
                <w:szCs w:val="24"/>
              </w:rPr>
            </w:pPr>
            <w:r w:rsidRPr="00A92937">
              <w:rPr>
                <w:sz w:val="24"/>
                <w:szCs w:val="24"/>
              </w:rPr>
              <w:t>2</w:t>
            </w:r>
          </w:p>
        </w:tc>
        <w:tc>
          <w:tcPr>
            <w:tcW w:w="11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4E92" w:rsidRPr="00A92937" w:rsidRDefault="00AC4E92" w:rsidP="00AC4E92">
            <w:pPr>
              <w:widowControl/>
              <w:autoSpaceDE/>
              <w:autoSpaceDN/>
              <w:adjustRightInd/>
              <w:rPr>
                <w:sz w:val="24"/>
                <w:szCs w:val="24"/>
              </w:rPr>
            </w:pPr>
            <w:r w:rsidRPr="00A92937">
              <w:rPr>
                <w:sz w:val="24"/>
                <w:szCs w:val="24"/>
              </w:rPr>
              <w:t>3</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4E92" w:rsidRPr="00A92937" w:rsidRDefault="00AC4E92" w:rsidP="00AC4E92">
            <w:pPr>
              <w:widowControl/>
              <w:autoSpaceDE/>
              <w:autoSpaceDN/>
              <w:adjustRightInd/>
              <w:rPr>
                <w:sz w:val="24"/>
                <w:szCs w:val="24"/>
              </w:rPr>
            </w:pPr>
            <w:r w:rsidRPr="00A92937">
              <w:rPr>
                <w:sz w:val="24"/>
                <w:szCs w:val="24"/>
              </w:rPr>
              <w:t>4</w:t>
            </w:r>
          </w:p>
        </w:tc>
        <w:tc>
          <w:tcPr>
            <w:tcW w:w="1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4E92" w:rsidRPr="00A92937" w:rsidRDefault="00AC4E92" w:rsidP="00AC4E92">
            <w:pPr>
              <w:widowControl/>
              <w:autoSpaceDE/>
              <w:autoSpaceDN/>
              <w:adjustRightInd/>
              <w:rPr>
                <w:sz w:val="24"/>
                <w:szCs w:val="24"/>
              </w:rPr>
            </w:pPr>
            <w:r w:rsidRPr="00A92937">
              <w:rPr>
                <w:sz w:val="24"/>
                <w:szCs w:val="24"/>
              </w:rPr>
              <w:t>5</w:t>
            </w:r>
          </w:p>
        </w:tc>
      </w:tr>
      <w:tr w:rsidR="00AC4E92" w:rsidRPr="00A92937" w:rsidTr="00AC4E92">
        <w:tc>
          <w:tcPr>
            <w:tcW w:w="2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C4E92" w:rsidRPr="00A92937" w:rsidRDefault="00AC4E92" w:rsidP="00AC4E92">
            <w:pPr>
              <w:widowControl/>
              <w:autoSpaceDE/>
              <w:autoSpaceDN/>
              <w:adjustRightInd/>
              <w:spacing w:line="240" w:lineRule="atLeast"/>
              <w:ind w:right="-62"/>
              <w:rPr>
                <w:sz w:val="24"/>
                <w:szCs w:val="24"/>
              </w:rPr>
            </w:pPr>
            <w:r w:rsidRPr="00A92937">
              <w:rPr>
                <w:sz w:val="24"/>
                <w:szCs w:val="24"/>
              </w:rPr>
              <w:t>1</w:t>
            </w:r>
          </w:p>
        </w:tc>
        <w:tc>
          <w:tcPr>
            <w:tcW w:w="11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4E92" w:rsidRPr="00A92937" w:rsidRDefault="00AC4E92" w:rsidP="00AC4E92">
            <w:pPr>
              <w:widowControl/>
              <w:autoSpaceDE/>
              <w:autoSpaceDN/>
              <w:adjustRightInd/>
              <w:rPr>
                <w:sz w:val="24"/>
                <w:szCs w:val="24"/>
              </w:rPr>
            </w:pPr>
            <w:r w:rsidRPr="00A92937">
              <w:rPr>
                <w:sz w:val="24"/>
                <w:szCs w:val="24"/>
              </w:rPr>
              <w:t>Администрация Тбилисского сельского поселения Тбилисского района</w:t>
            </w:r>
          </w:p>
        </w:tc>
        <w:tc>
          <w:tcPr>
            <w:tcW w:w="11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4E92" w:rsidRPr="00A92937" w:rsidRDefault="00AC4E92" w:rsidP="00AC4E92">
            <w:pPr>
              <w:widowControl/>
              <w:autoSpaceDE/>
              <w:autoSpaceDN/>
              <w:adjustRightInd/>
              <w:rPr>
                <w:sz w:val="24"/>
                <w:szCs w:val="24"/>
              </w:rPr>
            </w:pPr>
            <w:r w:rsidRPr="00A92937">
              <w:rPr>
                <w:sz w:val="24"/>
                <w:szCs w:val="24"/>
              </w:rPr>
              <w:t xml:space="preserve">352360, Краснодарский край, Тбилисский  район, </w:t>
            </w:r>
            <w:proofErr w:type="spellStart"/>
            <w:r w:rsidRPr="00A92937">
              <w:rPr>
                <w:sz w:val="24"/>
                <w:szCs w:val="24"/>
              </w:rPr>
              <w:t>ст-ца</w:t>
            </w:r>
            <w:proofErr w:type="spellEnd"/>
            <w:r w:rsidRPr="00A92937">
              <w:rPr>
                <w:sz w:val="24"/>
                <w:szCs w:val="24"/>
              </w:rPr>
              <w:t xml:space="preserve"> </w:t>
            </w:r>
            <w:proofErr w:type="gramStart"/>
            <w:r w:rsidRPr="00A92937">
              <w:rPr>
                <w:sz w:val="24"/>
                <w:szCs w:val="24"/>
              </w:rPr>
              <w:t>Тбилисская</w:t>
            </w:r>
            <w:proofErr w:type="gramEnd"/>
            <w:r w:rsidRPr="00A92937">
              <w:rPr>
                <w:sz w:val="24"/>
                <w:szCs w:val="24"/>
              </w:rPr>
              <w:t>, ул. Новая 33</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4E92" w:rsidRPr="00A92937" w:rsidRDefault="00AC4E92" w:rsidP="00AC4E92">
            <w:pPr>
              <w:widowControl/>
              <w:autoSpaceDE/>
              <w:autoSpaceDN/>
              <w:adjustRightInd/>
              <w:rPr>
                <w:sz w:val="24"/>
                <w:szCs w:val="24"/>
              </w:rPr>
            </w:pPr>
            <w:r w:rsidRPr="00A92937">
              <w:rPr>
                <w:sz w:val="24"/>
                <w:szCs w:val="24"/>
              </w:rPr>
              <w:t>понедельник </w:t>
            </w:r>
            <w:r w:rsidRPr="00A92937">
              <w:rPr>
                <w:spacing w:val="-2"/>
                <w:sz w:val="24"/>
                <w:szCs w:val="24"/>
              </w:rPr>
              <w:t xml:space="preserve">– </w:t>
            </w:r>
            <w:r w:rsidRPr="00A92937">
              <w:rPr>
                <w:sz w:val="24"/>
                <w:szCs w:val="24"/>
              </w:rPr>
              <w:t>пятница</w:t>
            </w:r>
            <w:r w:rsidRPr="00A92937">
              <w:rPr>
                <w:spacing w:val="-3"/>
                <w:sz w:val="24"/>
                <w:szCs w:val="24"/>
              </w:rPr>
              <w:t>:</w:t>
            </w:r>
          </w:p>
          <w:p w:rsidR="00AC4E92" w:rsidRPr="00A92937" w:rsidRDefault="00AC4E92" w:rsidP="00AC4E92">
            <w:pPr>
              <w:widowControl/>
              <w:autoSpaceDE/>
              <w:autoSpaceDN/>
              <w:adjustRightInd/>
              <w:rPr>
                <w:sz w:val="24"/>
                <w:szCs w:val="24"/>
              </w:rPr>
            </w:pPr>
            <w:r w:rsidRPr="00A92937">
              <w:rPr>
                <w:spacing w:val="-1"/>
                <w:sz w:val="24"/>
                <w:szCs w:val="24"/>
              </w:rPr>
              <w:t>08.00- 16.00</w:t>
            </w:r>
          </w:p>
          <w:p w:rsidR="00AC4E92" w:rsidRPr="00A92937" w:rsidRDefault="00AC4E92" w:rsidP="00AC4E92">
            <w:pPr>
              <w:widowControl/>
              <w:autoSpaceDE/>
              <w:autoSpaceDN/>
              <w:adjustRightInd/>
              <w:rPr>
                <w:sz w:val="24"/>
                <w:szCs w:val="24"/>
              </w:rPr>
            </w:pPr>
            <w:r w:rsidRPr="00A92937">
              <w:rPr>
                <w:spacing w:val="-3"/>
                <w:sz w:val="24"/>
                <w:szCs w:val="24"/>
              </w:rPr>
              <w:t>обеден</w:t>
            </w:r>
            <w:r w:rsidRPr="00A92937">
              <w:rPr>
                <w:sz w:val="24"/>
                <w:szCs w:val="24"/>
              </w:rPr>
              <w:t>н</w:t>
            </w:r>
            <w:r w:rsidRPr="00A92937">
              <w:rPr>
                <w:spacing w:val="-3"/>
                <w:sz w:val="24"/>
                <w:szCs w:val="24"/>
              </w:rPr>
              <w:t>ый перерыв:</w:t>
            </w:r>
            <w:r w:rsidRPr="00A92937">
              <w:rPr>
                <w:spacing w:val="-1"/>
                <w:sz w:val="24"/>
                <w:szCs w:val="24"/>
              </w:rPr>
              <w:t>12.00 – 13.00</w:t>
            </w:r>
          </w:p>
          <w:p w:rsidR="00AC4E92" w:rsidRPr="00A92937" w:rsidRDefault="00AC4E92" w:rsidP="00AC4E92">
            <w:pPr>
              <w:widowControl/>
              <w:autoSpaceDE/>
              <w:autoSpaceDN/>
              <w:adjustRightInd/>
              <w:rPr>
                <w:sz w:val="24"/>
                <w:szCs w:val="24"/>
              </w:rPr>
            </w:pPr>
            <w:r w:rsidRPr="00A92937">
              <w:rPr>
                <w:sz w:val="24"/>
                <w:szCs w:val="24"/>
              </w:rPr>
              <w:t>выходные</w:t>
            </w:r>
            <w:r w:rsidRPr="00A92937">
              <w:rPr>
                <w:spacing w:val="-2"/>
                <w:sz w:val="24"/>
                <w:szCs w:val="24"/>
              </w:rPr>
              <w:t xml:space="preserve"> дни: </w:t>
            </w:r>
            <w:r w:rsidRPr="00A92937">
              <w:rPr>
                <w:spacing w:val="-1"/>
                <w:sz w:val="24"/>
                <w:szCs w:val="24"/>
              </w:rPr>
              <w:t>Суббота, воскресенье</w:t>
            </w:r>
          </w:p>
          <w:p w:rsidR="00AC4E92" w:rsidRPr="00A92937" w:rsidRDefault="00AC4E92" w:rsidP="00AC4E92">
            <w:pPr>
              <w:widowControl/>
              <w:autoSpaceDE/>
              <w:autoSpaceDN/>
              <w:adjustRightInd/>
              <w:rPr>
                <w:sz w:val="24"/>
                <w:szCs w:val="24"/>
              </w:rPr>
            </w:pPr>
            <w:r w:rsidRPr="00A92937">
              <w:rPr>
                <w:sz w:val="24"/>
                <w:szCs w:val="24"/>
              </w:rPr>
              <w:t> </w:t>
            </w:r>
          </w:p>
        </w:tc>
        <w:tc>
          <w:tcPr>
            <w:tcW w:w="1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4E92" w:rsidRPr="00A92937" w:rsidRDefault="00AC4E92" w:rsidP="00AC4E92">
            <w:pPr>
              <w:widowControl/>
              <w:autoSpaceDE/>
              <w:autoSpaceDN/>
              <w:adjustRightInd/>
              <w:rPr>
                <w:sz w:val="24"/>
                <w:szCs w:val="24"/>
              </w:rPr>
            </w:pPr>
            <w:r w:rsidRPr="00A92937">
              <w:rPr>
                <w:sz w:val="24"/>
                <w:szCs w:val="24"/>
              </w:rPr>
              <w:t>8(86158) 2-31-79,</w:t>
            </w:r>
          </w:p>
          <w:p w:rsidR="00AC4E92" w:rsidRPr="00A92937" w:rsidRDefault="00AC4E92" w:rsidP="00AC4E92">
            <w:pPr>
              <w:widowControl/>
              <w:autoSpaceDE/>
              <w:autoSpaceDN/>
              <w:adjustRightInd/>
              <w:rPr>
                <w:sz w:val="24"/>
                <w:szCs w:val="24"/>
              </w:rPr>
            </w:pPr>
            <w:r w:rsidRPr="00A92937">
              <w:rPr>
                <w:sz w:val="24"/>
                <w:szCs w:val="24"/>
              </w:rPr>
              <w:t>8(86158) 2-30-40,</w:t>
            </w:r>
          </w:p>
          <w:p w:rsidR="00AC4E92" w:rsidRDefault="00AC4E92" w:rsidP="00AC4E92">
            <w:pPr>
              <w:jc w:val="both"/>
              <w:rPr>
                <w:spacing w:val="-6"/>
                <w:sz w:val="24"/>
                <w:szCs w:val="24"/>
                <w:lang w:val="en-US"/>
              </w:rPr>
            </w:pPr>
            <w:r w:rsidRPr="00A92937">
              <w:rPr>
                <w:spacing w:val="-6"/>
                <w:sz w:val="24"/>
                <w:szCs w:val="24"/>
              </w:rPr>
              <w:t>Электронная почта:  </w:t>
            </w:r>
          </w:p>
          <w:p w:rsidR="00A92937" w:rsidRPr="00A92937" w:rsidRDefault="00A92937" w:rsidP="00AC4E92">
            <w:pPr>
              <w:jc w:val="both"/>
              <w:rPr>
                <w:rFonts w:eastAsia="SimSun"/>
                <w:kern w:val="1"/>
                <w:sz w:val="24"/>
                <w:szCs w:val="24"/>
                <w:lang w:val="en-US"/>
              </w:rPr>
            </w:pPr>
            <w:hyperlink r:id="rId18" w:history="1">
              <w:r w:rsidRPr="00A92937">
                <w:rPr>
                  <w:rStyle w:val="aa"/>
                  <w:shd w:val="clear" w:color="auto" w:fill="FFFFFF"/>
                  <w:lang w:val="en-US"/>
                </w:rPr>
                <w:t>adm.tbil.pos@yandex.ru</w:t>
              </w:r>
            </w:hyperlink>
            <w:r w:rsidRPr="00A92937">
              <w:rPr>
                <w:color w:val="000000"/>
                <w:shd w:val="clear" w:color="auto" w:fill="FFFFFF"/>
                <w:lang w:val="en-US"/>
              </w:rPr>
              <w:t xml:space="preserve"> </w:t>
            </w:r>
          </w:p>
          <w:p w:rsidR="00AC4E92" w:rsidRPr="00A92937" w:rsidRDefault="00AC4E92" w:rsidP="00AC4E92">
            <w:pPr>
              <w:widowControl/>
              <w:autoSpaceDE/>
              <w:autoSpaceDN/>
              <w:adjustRightInd/>
              <w:rPr>
                <w:sz w:val="24"/>
                <w:szCs w:val="24"/>
                <w:lang w:val="en-US"/>
              </w:rPr>
            </w:pPr>
          </w:p>
          <w:p w:rsidR="00AC4E92" w:rsidRPr="00A92937" w:rsidRDefault="00AC4E92" w:rsidP="00AC4E92">
            <w:pPr>
              <w:widowControl/>
              <w:autoSpaceDE/>
              <w:autoSpaceDN/>
              <w:adjustRightInd/>
              <w:rPr>
                <w:sz w:val="24"/>
                <w:szCs w:val="24"/>
                <w:lang w:val="en-US"/>
              </w:rPr>
            </w:pPr>
            <w:r w:rsidRPr="00A92937">
              <w:rPr>
                <w:sz w:val="24"/>
                <w:szCs w:val="24"/>
                <w:lang w:val="en-US"/>
              </w:rPr>
              <w:t> </w:t>
            </w:r>
          </w:p>
        </w:tc>
      </w:tr>
    </w:tbl>
    <w:p w:rsidR="00AC4E92" w:rsidRPr="00A92937" w:rsidRDefault="00AC4E92" w:rsidP="00AC4E92">
      <w:pPr>
        <w:widowControl/>
        <w:shd w:val="clear" w:color="auto" w:fill="FFFFFF"/>
        <w:autoSpaceDE/>
        <w:autoSpaceDN/>
        <w:adjustRightInd/>
        <w:ind w:firstLine="720"/>
        <w:jc w:val="both"/>
        <w:rPr>
          <w:sz w:val="24"/>
          <w:szCs w:val="24"/>
          <w:lang w:val="en-US"/>
        </w:rPr>
      </w:pPr>
      <w:r w:rsidRPr="00A92937">
        <w:rPr>
          <w:sz w:val="24"/>
          <w:szCs w:val="24"/>
          <w:lang w:val="en-US"/>
        </w:rPr>
        <w:t> </w:t>
      </w:r>
    </w:p>
    <w:p w:rsidR="00AC4E92" w:rsidRPr="00A92937" w:rsidRDefault="00AC4E92" w:rsidP="00AC4E92">
      <w:pPr>
        <w:widowControl/>
        <w:shd w:val="clear" w:color="auto" w:fill="FFFFFF"/>
        <w:autoSpaceDE/>
        <w:autoSpaceDN/>
        <w:adjustRightInd/>
        <w:ind w:firstLine="720"/>
        <w:jc w:val="both"/>
        <w:rPr>
          <w:sz w:val="24"/>
          <w:szCs w:val="24"/>
          <w:lang w:val="en-US"/>
        </w:rPr>
      </w:pPr>
      <w:r w:rsidRPr="00A92937">
        <w:rPr>
          <w:sz w:val="24"/>
          <w:szCs w:val="24"/>
          <w:lang w:val="en-US"/>
        </w:rPr>
        <w:t> </w:t>
      </w:r>
    </w:p>
    <w:p w:rsidR="00AC4E92" w:rsidRPr="00A92937" w:rsidRDefault="00AC4E92" w:rsidP="00AC4E92">
      <w:pPr>
        <w:widowControl/>
        <w:shd w:val="clear" w:color="auto" w:fill="FFFFFF"/>
        <w:autoSpaceDE/>
        <w:autoSpaceDN/>
        <w:adjustRightInd/>
        <w:ind w:firstLine="720"/>
        <w:jc w:val="both"/>
        <w:rPr>
          <w:sz w:val="24"/>
          <w:szCs w:val="24"/>
          <w:lang w:val="en-US"/>
        </w:rPr>
      </w:pPr>
      <w:r w:rsidRPr="00A92937">
        <w:rPr>
          <w:sz w:val="24"/>
          <w:szCs w:val="24"/>
          <w:lang w:val="en-US"/>
        </w:rPr>
        <w:t> </w:t>
      </w:r>
    </w:p>
    <w:p w:rsidR="00AC4E92" w:rsidRPr="00A92937" w:rsidRDefault="00AC4E92" w:rsidP="00AC4E92">
      <w:pPr>
        <w:widowControl/>
        <w:shd w:val="clear" w:color="auto" w:fill="FFFFFF"/>
        <w:autoSpaceDE/>
        <w:autoSpaceDN/>
        <w:adjustRightInd/>
        <w:ind w:firstLine="720"/>
        <w:jc w:val="both"/>
        <w:rPr>
          <w:sz w:val="24"/>
          <w:szCs w:val="24"/>
          <w:lang w:val="en-US"/>
        </w:rPr>
      </w:pPr>
      <w:r w:rsidRPr="00A92937">
        <w:rPr>
          <w:sz w:val="24"/>
          <w:szCs w:val="24"/>
          <w:lang w:val="en-US"/>
        </w:rPr>
        <w:t> </w:t>
      </w:r>
    </w:p>
    <w:p w:rsidR="00AC4E92" w:rsidRPr="00A92937" w:rsidRDefault="00AC4E92" w:rsidP="00AC4E92">
      <w:pPr>
        <w:widowControl/>
        <w:shd w:val="clear" w:color="auto" w:fill="FFFFFF"/>
        <w:autoSpaceDE/>
        <w:autoSpaceDN/>
        <w:adjustRightInd/>
        <w:ind w:firstLine="5103"/>
        <w:jc w:val="right"/>
        <w:rPr>
          <w:b/>
          <w:bCs/>
          <w:sz w:val="24"/>
          <w:szCs w:val="24"/>
          <w:lang w:val="en-US"/>
        </w:rPr>
      </w:pPr>
    </w:p>
    <w:p w:rsidR="00AC4E92" w:rsidRPr="00A92937" w:rsidRDefault="00AC4E92" w:rsidP="00AC4E92">
      <w:pPr>
        <w:widowControl/>
        <w:shd w:val="clear" w:color="auto" w:fill="FFFFFF"/>
        <w:autoSpaceDE/>
        <w:autoSpaceDN/>
        <w:adjustRightInd/>
        <w:ind w:firstLine="5103"/>
        <w:jc w:val="right"/>
        <w:rPr>
          <w:b/>
          <w:bCs/>
          <w:sz w:val="24"/>
          <w:szCs w:val="24"/>
          <w:lang w:val="en-US"/>
        </w:rPr>
      </w:pPr>
    </w:p>
    <w:p w:rsidR="00AC4E92" w:rsidRPr="00A92937" w:rsidRDefault="00AC4E92" w:rsidP="00AC4E92">
      <w:pPr>
        <w:widowControl/>
        <w:shd w:val="clear" w:color="auto" w:fill="FFFFFF"/>
        <w:autoSpaceDE/>
        <w:autoSpaceDN/>
        <w:adjustRightInd/>
        <w:ind w:firstLine="5103"/>
        <w:jc w:val="right"/>
        <w:rPr>
          <w:b/>
          <w:bCs/>
          <w:sz w:val="24"/>
          <w:szCs w:val="24"/>
          <w:lang w:val="en-US"/>
        </w:rPr>
      </w:pPr>
    </w:p>
    <w:p w:rsidR="00AC4E92" w:rsidRPr="00A92937" w:rsidRDefault="00AC4E92" w:rsidP="00AC4E92">
      <w:pPr>
        <w:widowControl/>
        <w:shd w:val="clear" w:color="auto" w:fill="FFFFFF"/>
        <w:autoSpaceDE/>
        <w:autoSpaceDN/>
        <w:adjustRightInd/>
        <w:ind w:firstLine="5103"/>
        <w:jc w:val="right"/>
        <w:rPr>
          <w:b/>
          <w:bCs/>
          <w:sz w:val="24"/>
          <w:szCs w:val="24"/>
          <w:lang w:val="en-US"/>
        </w:rPr>
      </w:pPr>
    </w:p>
    <w:p w:rsidR="00AC4E92" w:rsidRPr="00A92937" w:rsidRDefault="00AC4E92" w:rsidP="00AC4E92">
      <w:pPr>
        <w:widowControl/>
        <w:shd w:val="clear" w:color="auto" w:fill="FFFFFF"/>
        <w:autoSpaceDE/>
        <w:autoSpaceDN/>
        <w:adjustRightInd/>
        <w:ind w:firstLine="5103"/>
        <w:jc w:val="right"/>
        <w:rPr>
          <w:b/>
          <w:bCs/>
          <w:sz w:val="24"/>
          <w:szCs w:val="24"/>
          <w:lang w:val="en-US"/>
        </w:rPr>
      </w:pPr>
    </w:p>
    <w:p w:rsidR="00AC4E92" w:rsidRPr="00A92937" w:rsidRDefault="00AC4E92" w:rsidP="00AC4E92">
      <w:pPr>
        <w:widowControl/>
        <w:shd w:val="clear" w:color="auto" w:fill="FFFFFF"/>
        <w:autoSpaceDE/>
        <w:autoSpaceDN/>
        <w:adjustRightInd/>
        <w:ind w:firstLine="5103"/>
        <w:jc w:val="right"/>
        <w:rPr>
          <w:b/>
          <w:bCs/>
          <w:sz w:val="24"/>
          <w:szCs w:val="24"/>
          <w:lang w:val="en-US"/>
        </w:rPr>
      </w:pPr>
    </w:p>
    <w:p w:rsidR="00AC4E92" w:rsidRPr="00A92937" w:rsidRDefault="00AC4E92" w:rsidP="00AC4E92">
      <w:pPr>
        <w:widowControl/>
        <w:shd w:val="clear" w:color="auto" w:fill="FFFFFF"/>
        <w:autoSpaceDE/>
        <w:autoSpaceDN/>
        <w:adjustRightInd/>
        <w:ind w:firstLine="5103"/>
        <w:jc w:val="right"/>
        <w:rPr>
          <w:b/>
          <w:bCs/>
          <w:sz w:val="24"/>
          <w:szCs w:val="24"/>
          <w:lang w:val="en-US"/>
        </w:rPr>
      </w:pPr>
    </w:p>
    <w:p w:rsidR="00AC4E92" w:rsidRPr="00A92937" w:rsidRDefault="00AC4E92" w:rsidP="00AC4E92">
      <w:pPr>
        <w:widowControl/>
        <w:shd w:val="clear" w:color="auto" w:fill="FFFFFF"/>
        <w:autoSpaceDE/>
        <w:autoSpaceDN/>
        <w:adjustRightInd/>
        <w:ind w:firstLine="5103"/>
        <w:jc w:val="right"/>
        <w:rPr>
          <w:b/>
          <w:bCs/>
          <w:sz w:val="24"/>
          <w:szCs w:val="24"/>
          <w:lang w:val="en-US"/>
        </w:rPr>
      </w:pPr>
    </w:p>
    <w:p w:rsidR="00AC4E92" w:rsidRPr="00A92937" w:rsidRDefault="00AC4E92" w:rsidP="00AC4E92">
      <w:pPr>
        <w:widowControl/>
        <w:shd w:val="clear" w:color="auto" w:fill="FFFFFF"/>
        <w:autoSpaceDE/>
        <w:autoSpaceDN/>
        <w:adjustRightInd/>
        <w:ind w:firstLine="5103"/>
        <w:jc w:val="right"/>
        <w:rPr>
          <w:b/>
          <w:bCs/>
          <w:sz w:val="24"/>
          <w:szCs w:val="24"/>
          <w:lang w:val="en-US"/>
        </w:rPr>
      </w:pPr>
    </w:p>
    <w:p w:rsidR="00AC4E92" w:rsidRPr="00A92937" w:rsidRDefault="00AC4E92" w:rsidP="00AC4E92">
      <w:pPr>
        <w:widowControl/>
        <w:shd w:val="clear" w:color="auto" w:fill="FFFFFF"/>
        <w:autoSpaceDE/>
        <w:autoSpaceDN/>
        <w:adjustRightInd/>
        <w:ind w:firstLine="5103"/>
        <w:jc w:val="right"/>
        <w:rPr>
          <w:b/>
          <w:bCs/>
          <w:sz w:val="24"/>
          <w:szCs w:val="24"/>
          <w:lang w:val="en-US"/>
        </w:rPr>
      </w:pPr>
    </w:p>
    <w:p w:rsidR="00AC4E92" w:rsidRDefault="00AC4E92" w:rsidP="00AC4E92">
      <w:pPr>
        <w:widowControl/>
        <w:shd w:val="clear" w:color="auto" w:fill="FFFFFF"/>
        <w:autoSpaceDE/>
        <w:autoSpaceDN/>
        <w:adjustRightInd/>
        <w:ind w:firstLine="5103"/>
        <w:jc w:val="right"/>
        <w:rPr>
          <w:b/>
          <w:bCs/>
          <w:sz w:val="24"/>
          <w:szCs w:val="24"/>
          <w:lang w:val="en-US"/>
        </w:rPr>
      </w:pPr>
    </w:p>
    <w:p w:rsidR="00A92937" w:rsidRDefault="00A92937" w:rsidP="00A92937">
      <w:pPr>
        <w:widowControl/>
        <w:shd w:val="clear" w:color="auto" w:fill="FFFFFF"/>
        <w:autoSpaceDE/>
        <w:autoSpaceDN/>
        <w:adjustRightInd/>
        <w:ind w:firstLine="5103"/>
        <w:jc w:val="right"/>
        <w:rPr>
          <w:b/>
          <w:bCs/>
          <w:sz w:val="24"/>
          <w:szCs w:val="24"/>
          <w:lang w:val="en-US"/>
        </w:rPr>
      </w:pPr>
    </w:p>
    <w:p w:rsidR="00A92937" w:rsidRDefault="00A92937" w:rsidP="00A92937">
      <w:pPr>
        <w:widowControl/>
        <w:shd w:val="clear" w:color="auto" w:fill="FFFFFF"/>
        <w:autoSpaceDE/>
        <w:autoSpaceDN/>
        <w:adjustRightInd/>
        <w:ind w:firstLine="5103"/>
        <w:jc w:val="right"/>
        <w:rPr>
          <w:b/>
          <w:bCs/>
          <w:sz w:val="24"/>
          <w:szCs w:val="24"/>
          <w:lang w:val="en-US"/>
        </w:rPr>
      </w:pPr>
    </w:p>
    <w:p w:rsidR="00A92937" w:rsidRDefault="00A92937" w:rsidP="00A92937">
      <w:pPr>
        <w:widowControl/>
        <w:shd w:val="clear" w:color="auto" w:fill="FFFFFF"/>
        <w:autoSpaceDE/>
        <w:autoSpaceDN/>
        <w:adjustRightInd/>
        <w:ind w:firstLine="5103"/>
        <w:jc w:val="right"/>
        <w:rPr>
          <w:b/>
          <w:bCs/>
          <w:sz w:val="24"/>
          <w:szCs w:val="24"/>
          <w:lang w:val="en-US"/>
        </w:rPr>
      </w:pPr>
    </w:p>
    <w:p w:rsidR="00A92937" w:rsidRDefault="00A92937" w:rsidP="00A92937">
      <w:pPr>
        <w:widowControl/>
        <w:shd w:val="clear" w:color="auto" w:fill="FFFFFF"/>
        <w:autoSpaceDE/>
        <w:autoSpaceDN/>
        <w:adjustRightInd/>
        <w:ind w:firstLine="5103"/>
        <w:jc w:val="right"/>
        <w:rPr>
          <w:b/>
          <w:bCs/>
          <w:sz w:val="24"/>
          <w:szCs w:val="24"/>
          <w:lang w:val="en-US"/>
        </w:rPr>
      </w:pPr>
    </w:p>
    <w:p w:rsidR="00A92937" w:rsidRDefault="00A92937" w:rsidP="00A92937">
      <w:pPr>
        <w:widowControl/>
        <w:shd w:val="clear" w:color="auto" w:fill="FFFFFF"/>
        <w:autoSpaceDE/>
        <w:autoSpaceDN/>
        <w:adjustRightInd/>
        <w:ind w:firstLine="5103"/>
        <w:jc w:val="right"/>
        <w:rPr>
          <w:b/>
          <w:bCs/>
          <w:sz w:val="24"/>
          <w:szCs w:val="24"/>
          <w:lang w:val="en-US"/>
        </w:rPr>
      </w:pPr>
    </w:p>
    <w:p w:rsidR="00A92937" w:rsidRDefault="00A92937" w:rsidP="00A92937">
      <w:pPr>
        <w:widowControl/>
        <w:shd w:val="clear" w:color="auto" w:fill="FFFFFF"/>
        <w:autoSpaceDE/>
        <w:autoSpaceDN/>
        <w:adjustRightInd/>
        <w:ind w:firstLine="5103"/>
        <w:jc w:val="right"/>
        <w:rPr>
          <w:b/>
          <w:bCs/>
          <w:sz w:val="24"/>
          <w:szCs w:val="24"/>
          <w:lang w:val="en-US"/>
        </w:rPr>
      </w:pPr>
    </w:p>
    <w:p w:rsidR="00A92937" w:rsidRDefault="00A92937" w:rsidP="00A92937">
      <w:pPr>
        <w:widowControl/>
        <w:shd w:val="clear" w:color="auto" w:fill="FFFFFF"/>
        <w:autoSpaceDE/>
        <w:autoSpaceDN/>
        <w:adjustRightInd/>
        <w:ind w:firstLine="5103"/>
        <w:jc w:val="right"/>
        <w:rPr>
          <w:b/>
          <w:bCs/>
          <w:sz w:val="24"/>
          <w:szCs w:val="24"/>
          <w:lang w:val="en-US"/>
        </w:rPr>
      </w:pPr>
    </w:p>
    <w:p w:rsidR="00A92937" w:rsidRPr="00A92937" w:rsidRDefault="00A92937" w:rsidP="00A92937">
      <w:pPr>
        <w:widowControl/>
        <w:shd w:val="clear" w:color="auto" w:fill="FFFFFF"/>
        <w:autoSpaceDE/>
        <w:autoSpaceDN/>
        <w:adjustRightInd/>
        <w:ind w:firstLine="5103"/>
        <w:jc w:val="right"/>
        <w:rPr>
          <w:b/>
          <w:bCs/>
          <w:sz w:val="24"/>
          <w:szCs w:val="24"/>
          <w:lang w:val="en-US"/>
        </w:rPr>
      </w:pPr>
    </w:p>
    <w:p w:rsidR="00AC4E92" w:rsidRPr="00A92937" w:rsidRDefault="00AC4E92" w:rsidP="00AC4E92">
      <w:pPr>
        <w:widowControl/>
        <w:shd w:val="clear" w:color="auto" w:fill="FFFFFF"/>
        <w:autoSpaceDE/>
        <w:autoSpaceDN/>
        <w:adjustRightInd/>
        <w:ind w:firstLine="5103"/>
        <w:jc w:val="right"/>
        <w:rPr>
          <w:b/>
          <w:bCs/>
          <w:sz w:val="24"/>
          <w:szCs w:val="24"/>
          <w:lang w:val="en-US"/>
        </w:rPr>
      </w:pPr>
    </w:p>
    <w:p w:rsidR="00AC4E92" w:rsidRPr="00A92937" w:rsidRDefault="00AC4E92" w:rsidP="00AC4E92">
      <w:pPr>
        <w:widowControl/>
        <w:shd w:val="clear" w:color="auto" w:fill="FFFFFF"/>
        <w:autoSpaceDE/>
        <w:autoSpaceDN/>
        <w:adjustRightInd/>
        <w:ind w:firstLine="5103"/>
        <w:jc w:val="right"/>
        <w:rPr>
          <w:sz w:val="24"/>
          <w:szCs w:val="24"/>
        </w:rPr>
      </w:pPr>
      <w:r w:rsidRPr="00A92937">
        <w:rPr>
          <w:b/>
          <w:bCs/>
          <w:sz w:val="24"/>
          <w:szCs w:val="24"/>
        </w:rPr>
        <w:lastRenderedPageBreak/>
        <w:t>Приложение 2</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 xml:space="preserve">к административному регламенту </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 xml:space="preserve">«Осуществление муниципального контроля </w:t>
      </w:r>
      <w:proofErr w:type="gramStart"/>
      <w:r w:rsidRPr="00A92937">
        <w:rPr>
          <w:b/>
          <w:bCs/>
          <w:sz w:val="24"/>
          <w:szCs w:val="24"/>
        </w:rPr>
        <w:t>за</w:t>
      </w:r>
      <w:proofErr w:type="gramEnd"/>
      <w:r w:rsidRPr="00A92937">
        <w:rPr>
          <w:b/>
          <w:bCs/>
          <w:sz w:val="24"/>
          <w:szCs w:val="24"/>
        </w:rPr>
        <w:t xml:space="preserve"> </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 xml:space="preserve">использованием и охраной недр при добыче </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 xml:space="preserve">общераспространённых полезных ископаемых, </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 xml:space="preserve">а также при строительстве </w:t>
      </w:r>
      <w:proofErr w:type="gramStart"/>
      <w:r w:rsidRPr="00A92937">
        <w:rPr>
          <w:b/>
          <w:bCs/>
          <w:sz w:val="24"/>
          <w:szCs w:val="24"/>
        </w:rPr>
        <w:t>подземных</w:t>
      </w:r>
      <w:proofErr w:type="gramEnd"/>
      <w:r w:rsidRPr="00A92937">
        <w:rPr>
          <w:b/>
          <w:bCs/>
          <w:sz w:val="24"/>
          <w:szCs w:val="24"/>
        </w:rPr>
        <w:t xml:space="preserve"> </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 xml:space="preserve">сооружений, не связанных с добычей полезных </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ископаемых, на территории </w:t>
      </w:r>
      <w:proofErr w:type="gramStart"/>
      <w:r w:rsidRPr="00A92937">
        <w:rPr>
          <w:b/>
          <w:bCs/>
          <w:sz w:val="24"/>
          <w:szCs w:val="24"/>
        </w:rPr>
        <w:t>Тбилисского</w:t>
      </w:r>
      <w:proofErr w:type="gramEnd"/>
      <w:r w:rsidRPr="00A92937">
        <w:rPr>
          <w:b/>
          <w:bCs/>
          <w:sz w:val="24"/>
          <w:szCs w:val="24"/>
        </w:rPr>
        <w:t xml:space="preserve"> </w:t>
      </w:r>
    </w:p>
    <w:p w:rsidR="00AC4E92" w:rsidRPr="00A92937" w:rsidRDefault="00AC4E92" w:rsidP="00AC4E92">
      <w:pPr>
        <w:widowControl/>
        <w:shd w:val="clear" w:color="auto" w:fill="FFFFFF"/>
        <w:autoSpaceDE/>
        <w:autoSpaceDN/>
        <w:adjustRightInd/>
        <w:jc w:val="right"/>
        <w:rPr>
          <w:sz w:val="24"/>
          <w:szCs w:val="24"/>
        </w:rPr>
      </w:pPr>
      <w:r w:rsidRPr="00A92937">
        <w:rPr>
          <w:b/>
          <w:bCs/>
          <w:sz w:val="24"/>
          <w:szCs w:val="24"/>
        </w:rPr>
        <w:t>сельского поселения Тбилисского района </w:t>
      </w:r>
    </w:p>
    <w:p w:rsidR="00AC4E92" w:rsidRPr="00A92937" w:rsidRDefault="00AC4E92" w:rsidP="00AC4E92">
      <w:pPr>
        <w:widowControl/>
        <w:shd w:val="clear" w:color="auto" w:fill="FFFFFF"/>
        <w:autoSpaceDE/>
        <w:autoSpaceDN/>
        <w:adjustRightInd/>
        <w:jc w:val="center"/>
        <w:rPr>
          <w:sz w:val="24"/>
          <w:szCs w:val="24"/>
        </w:rPr>
      </w:pPr>
    </w:p>
    <w:p w:rsidR="00AC4E92" w:rsidRPr="00A92937" w:rsidRDefault="00AC4E92" w:rsidP="00AC4E92">
      <w:pPr>
        <w:widowControl/>
        <w:shd w:val="clear" w:color="auto" w:fill="FFFFFF"/>
        <w:autoSpaceDE/>
        <w:autoSpaceDN/>
        <w:adjustRightInd/>
        <w:jc w:val="center"/>
        <w:rPr>
          <w:sz w:val="24"/>
          <w:szCs w:val="24"/>
        </w:rPr>
      </w:pPr>
    </w:p>
    <w:p w:rsidR="00AC4E92" w:rsidRPr="00A11237" w:rsidRDefault="00AC4E92" w:rsidP="00AC4E92">
      <w:pPr>
        <w:widowControl/>
        <w:shd w:val="clear" w:color="auto" w:fill="FFFFFF"/>
        <w:autoSpaceDE/>
        <w:autoSpaceDN/>
        <w:adjustRightInd/>
        <w:jc w:val="center"/>
        <w:rPr>
          <w:b/>
          <w:sz w:val="24"/>
          <w:szCs w:val="24"/>
        </w:rPr>
      </w:pPr>
      <w:r w:rsidRPr="00A11237">
        <w:rPr>
          <w:b/>
          <w:sz w:val="24"/>
          <w:szCs w:val="24"/>
        </w:rPr>
        <w:t>БЛОК-СХЕМА</w:t>
      </w:r>
    </w:p>
    <w:p w:rsidR="00AC4E92" w:rsidRPr="00A92937" w:rsidRDefault="00AC4E92" w:rsidP="00AC4E92">
      <w:pPr>
        <w:widowControl/>
        <w:shd w:val="clear" w:color="auto" w:fill="FFFFFF"/>
        <w:autoSpaceDE/>
        <w:autoSpaceDN/>
        <w:adjustRightInd/>
        <w:jc w:val="center"/>
        <w:rPr>
          <w:sz w:val="24"/>
          <w:szCs w:val="24"/>
        </w:rPr>
      </w:pPr>
      <w:r w:rsidRPr="00A92937">
        <w:rPr>
          <w:sz w:val="24"/>
          <w:szCs w:val="24"/>
        </w:rPr>
        <w:t xml:space="preserve">административных процедур исполнения функции по осуществлению муниципального </w:t>
      </w:r>
      <w:proofErr w:type="gramStart"/>
      <w:r w:rsidRPr="00A92937">
        <w:rPr>
          <w:sz w:val="24"/>
          <w:szCs w:val="24"/>
        </w:rPr>
        <w:t>контроля за</w:t>
      </w:r>
      <w:proofErr w:type="gramEnd"/>
      <w:r w:rsidRPr="00A92937">
        <w:rPr>
          <w:sz w:val="24"/>
          <w:szCs w:val="24"/>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Тбилисского сельского поселения Тбилисского района</w:t>
      </w:r>
    </w:p>
    <w:p w:rsidR="00AC4E92" w:rsidRPr="00A92937" w:rsidRDefault="00AC4E92" w:rsidP="00AC4E92">
      <w:pPr>
        <w:suppressAutoHyphens/>
        <w:autoSpaceDN/>
        <w:adjustRightInd/>
        <w:jc w:val="center"/>
        <w:rPr>
          <w:rFonts w:eastAsia="SimSun"/>
          <w:bCs/>
          <w:kern w:val="1"/>
          <w:sz w:val="24"/>
          <w:szCs w:val="24"/>
          <w:lang w:eastAsia="zh-CN"/>
        </w:rPr>
      </w:pPr>
      <w:r w:rsidRPr="00A92937">
        <w:rPr>
          <w:rFonts w:eastAsia="SimSun"/>
          <w:noProof/>
          <w:kern w:val="1"/>
          <w:sz w:val="24"/>
          <w:szCs w:val="24"/>
        </w:rPr>
        <mc:AlternateContent>
          <mc:Choice Requires="wps">
            <w:drawing>
              <wp:anchor distT="0" distB="0" distL="114300" distR="114300" simplePos="0" relativeHeight="251659776" behindDoc="0" locked="0" layoutInCell="1" allowOverlap="1" wp14:anchorId="6EBC8C6B" wp14:editId="5263DEB4">
                <wp:simplePos x="0" y="0"/>
                <wp:positionH relativeFrom="column">
                  <wp:posOffset>367030</wp:posOffset>
                </wp:positionH>
                <wp:positionV relativeFrom="paragraph">
                  <wp:posOffset>-2540</wp:posOffset>
                </wp:positionV>
                <wp:extent cx="5575935" cy="594360"/>
                <wp:effectExtent l="8890" t="12065" r="6350" b="1270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935" cy="594360"/>
                        </a:xfrm>
                        <a:prstGeom prst="rect">
                          <a:avLst/>
                        </a:prstGeom>
                        <a:solidFill>
                          <a:srgbClr val="FFFFFF"/>
                        </a:solidFill>
                        <a:ln w="9525">
                          <a:solidFill>
                            <a:srgbClr val="000000"/>
                          </a:solidFill>
                          <a:miter lim="800000"/>
                          <a:headEnd/>
                          <a:tailEnd/>
                        </a:ln>
                      </wps:spPr>
                      <wps:txbx>
                        <w:txbxContent>
                          <w:p w:rsidR="00A92937" w:rsidRPr="00F36274" w:rsidRDefault="00A92937" w:rsidP="00AC4E92">
                            <w:pPr>
                              <w:jc w:val="center"/>
                              <w:rPr>
                                <w:sz w:val="28"/>
                                <w:szCs w:val="28"/>
                              </w:rPr>
                            </w:pPr>
                            <w:r w:rsidRPr="00F36274">
                              <w:rPr>
                                <w:sz w:val="28"/>
                                <w:szCs w:val="28"/>
                              </w:rPr>
                              <w:t>Проведение проверки в соответствии с ежегодным планом проверок или проведение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left:0;text-align:left;margin-left:28.9pt;margin-top:-.2pt;width:439.05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YTATwIAAFoEAAAOAAAAZHJzL2Uyb0RvYy54bWysVM1uEzEQviPxDpbvZJM02zarbKoqJQip&#10;QKXCAzheb9bCa5uxk005IXFF4hF4CC6Inz7D5o0Ye9OQAifEHiyPZ/z5m29mdnK2qRVZC3DS6JwO&#10;en1KhOamkHqZ01cv549OKXGe6YIpo0VOb4SjZ9OHDyaNzcTQVEYVAgiCaJc1NqeV9zZLEscrUTPX&#10;M1ZodJYGaubRhGVSAGsQvVbJsN8/ThoDhQXDhXN4etE56TTil6Xg/kVZOuGJyily83GFuC7Cmkwn&#10;LFsCs5XkOxrsH1jUTGp8dA91wTwjK5B/QNWSg3Gm9D1u6sSUpeQi5oDZDPq/ZXNdMStiLiiOs3uZ&#10;3P+D5c/XV0BkkdMhyqNZjTVqP23fbT+239vb7fv2c3vbftt+aH+0X9qvBINQsca6DC9e2ysIOTt7&#10;afhrR7SZVUwvxTmAaSrBCuQ5CPHJvQvBcHiVLJpnpsD32MqbKN6mhDoAoixkE2t0s6+R2HjC8TBN&#10;T9LxUUoJR186Hh0dR0oJy+5uW3D+iTA1CZucAvZARGfrS+cDG5bdhUT2RsliLpWKBiwXMwVkzbBf&#10;5vGLCWCSh2FKkyan43SYRuR7PncI0Y/f3yBq6bHxlaxzeroPYlmQ7bEuYlt6JlW3R8pK73QM0nUl&#10;8JvFZleNhSluUFEwXYPjQOKmMvCWkgabO6fuzYqBoEQ91ViV8WA0CtMQjVF6EmoPh57FoYdpjlA5&#10;9ZR025nvJmhlQS4rfGkQZdDmHCtZyihyqHLHascbGzhqvxu2MCGHdoz69UuY/gQAAP//AwBQSwME&#10;FAAGAAgAAAAhAOe5GLXdAAAABwEAAA8AAABkcnMvZG93bnJldi54bWxMzsFOwzAMBuA70t4h8iRu&#10;W7qOAS1Npwk0JI5bd+HmNqYtNE7VpFvh6clOcLP1W7+/bDuZTpxpcK1lBatlBIK4srrlWsGp2C8e&#10;QTiPrLGzTAq+ycE2n91kmGp74QOdj74WoYRdigoa7/tUSlc1ZNAtbU8csg87GPRhHWqpB7yEctPJ&#10;OIrupcGWw4cGe3puqPo6jkZB2cYn/DkUr5FJ9mv/NhWf4/uLUrfzafcEwtPk/47hyg90yIOptCNr&#10;JzoFm4cg9woWdyBCnKw3CYjyOsQg80z+9+e/AAAA//8DAFBLAQItABQABgAIAAAAIQC2gziS/gAA&#10;AOEBAAATAAAAAAAAAAAAAAAAAAAAAABbQ29udGVudF9UeXBlc10ueG1sUEsBAi0AFAAGAAgAAAAh&#10;ADj9If/WAAAAlAEAAAsAAAAAAAAAAAAAAAAALwEAAF9yZWxzLy5yZWxzUEsBAi0AFAAGAAgAAAAh&#10;APt1hMBPAgAAWgQAAA4AAAAAAAAAAAAAAAAALgIAAGRycy9lMm9Eb2MueG1sUEsBAi0AFAAGAAgA&#10;AAAhAOe5GLXdAAAABwEAAA8AAAAAAAAAAAAAAAAAqQQAAGRycy9kb3ducmV2LnhtbFBLBQYAAAAA&#10;BAAEAPMAAACzBQAAAAA=&#10;">
                <v:textbox>
                  <w:txbxContent>
                    <w:p w:rsidR="00AC4E92" w:rsidRPr="00F36274" w:rsidRDefault="00AC4E92" w:rsidP="00AC4E92">
                      <w:pPr>
                        <w:jc w:val="center"/>
                        <w:rPr>
                          <w:sz w:val="28"/>
                          <w:szCs w:val="28"/>
                        </w:rPr>
                      </w:pPr>
                      <w:r w:rsidRPr="00F36274">
                        <w:rPr>
                          <w:sz w:val="28"/>
                          <w:szCs w:val="28"/>
                        </w:rPr>
                        <w:t>Проведение проверки в соответствии с ежегодным планом проверок или проведение внеплановой проверки</w:t>
                      </w:r>
                    </w:p>
                  </w:txbxContent>
                </v:textbox>
              </v:rect>
            </w:pict>
          </mc:Fallback>
        </mc:AlternateContent>
      </w:r>
    </w:p>
    <w:p w:rsidR="00AC4E92" w:rsidRPr="00A92937" w:rsidRDefault="00AC4E92" w:rsidP="00AC4E92">
      <w:pPr>
        <w:widowControl/>
        <w:suppressAutoHyphens/>
        <w:autoSpaceDE/>
        <w:autoSpaceDN/>
        <w:adjustRightInd/>
        <w:jc w:val="center"/>
        <w:rPr>
          <w:rFonts w:eastAsia="SimSun"/>
          <w:bCs/>
          <w:kern w:val="1"/>
          <w:sz w:val="24"/>
          <w:szCs w:val="24"/>
          <w:lang w:eastAsia="zh-CN"/>
        </w:rPr>
      </w:pPr>
    </w:p>
    <w:p w:rsidR="00AC4E92" w:rsidRPr="00A92937" w:rsidRDefault="00AC4E92" w:rsidP="00AC4E92">
      <w:pPr>
        <w:widowControl/>
        <w:suppressAutoHyphens/>
        <w:autoSpaceDE/>
        <w:autoSpaceDN/>
        <w:adjustRightInd/>
        <w:jc w:val="center"/>
        <w:rPr>
          <w:rFonts w:eastAsia="SimSun"/>
          <w:kern w:val="1"/>
          <w:sz w:val="24"/>
          <w:szCs w:val="24"/>
          <w:lang w:eastAsia="ar-SA"/>
        </w:rPr>
      </w:pPr>
      <w:r w:rsidRPr="00A92937">
        <w:rPr>
          <w:rFonts w:eastAsia="SimSun"/>
          <w:noProof/>
          <w:kern w:val="1"/>
          <w:sz w:val="24"/>
          <w:szCs w:val="24"/>
        </w:rPr>
        <mc:AlternateContent>
          <mc:Choice Requires="wps">
            <w:drawing>
              <wp:anchor distT="0" distB="0" distL="114300" distR="114300" simplePos="0" relativeHeight="251663872" behindDoc="0" locked="0" layoutInCell="1" allowOverlap="1" wp14:anchorId="5C638691" wp14:editId="712E4715">
                <wp:simplePos x="0" y="0"/>
                <wp:positionH relativeFrom="column">
                  <wp:posOffset>2846070</wp:posOffset>
                </wp:positionH>
                <wp:positionV relativeFrom="paragraph">
                  <wp:posOffset>55245</wp:posOffset>
                </wp:positionV>
                <wp:extent cx="0" cy="234950"/>
                <wp:effectExtent l="59055" t="11430" r="55245" b="2032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224.1pt;margin-top:4.35pt;width:0;height:1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7YYgIAAHc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MLsRRorUMKPu0/Z2e9f96D5v79D2Q3cPy/bj9rb70n3vvnX33VcEztC5trEp&#10;AOTqyvja6VpdN5eavrVI6bwiasFDBTebBlBjHxE9CvEb20D+eftSM/AhS6dDG9elqT0kNAitw7Q2&#10;x2nxtUN0d0jhdHCajIZhkBFJD3GNse4F1zXyRoatM0QsKpdrpUAS2sQhC1ldWudZkfQQ4JMqPRNS&#10;BmVIhdoMj4aDYQiwWgrmL72bNYt5Lg1aEa+t8Aslws1DN6OXigWwihM23duOCAk2cqE3zgjoluTY&#10;Z6s5w0hyeE7e2tGTymeEyoHw3trJ692oP5qeT8+TXjI4m/aSflH0ns/ypHc2i58Ni9Miz4v4vScf&#10;J2klGOPK8z9IPU7+Tkr7R7cT6VHsx0ZFj9FDR4Hs4T+QDqP3097pZq7Z5sr46rwKQN3Bef8S/fN5&#10;uA9ev74Xk58AAAD//wMAUEsDBBQABgAIAAAAIQADl3oG3wAAAAgBAAAPAAAAZHJzL2Rvd25yZXYu&#10;eG1sTI/BTsMwEETvSPyDtUjcqENV0hDiVECFyAWktghxdOMljojXUey2KV/PIg70tqMZzb4pFqPr&#10;xB6H0HpScD1JQCDV3rTUKHjbPF1lIELUZHTnCRUcMcCiPD8rdG78gVa4X8dGcAmFXCuwMfa5lKG2&#10;6HSY+B6JvU8/OB1ZDo00gz5wuevkNElS6XRL/MHqHh8t1l/rnVMQlx9Hm77XD7ft6+b5JW2/q6pa&#10;KnV5Md7fgYg4xv8w/OIzOpTMtPU7MkF0CmazbMpRBdkcBPt/esvHzRxkWcjTAeUPAAAA//8DAFBL&#10;AQItABQABgAIAAAAIQC2gziS/gAAAOEBAAATAAAAAAAAAAAAAAAAAAAAAABbQ29udGVudF9UeXBl&#10;c10ueG1sUEsBAi0AFAAGAAgAAAAhADj9If/WAAAAlAEAAAsAAAAAAAAAAAAAAAAALwEAAF9yZWxz&#10;Ly5yZWxzUEsBAi0AFAAGAAgAAAAhAGG+fthiAgAAdwQAAA4AAAAAAAAAAAAAAAAALgIAAGRycy9l&#10;Mm9Eb2MueG1sUEsBAi0AFAAGAAgAAAAhAAOXegbfAAAACAEAAA8AAAAAAAAAAAAAAAAAvAQAAGRy&#10;cy9kb3ducmV2LnhtbFBLBQYAAAAABAAEAPMAAADIBQAAAAA=&#10;">
                <v:stroke endarrow="block"/>
              </v:shape>
            </w:pict>
          </mc:Fallback>
        </mc:AlternateContent>
      </w:r>
      <w:r w:rsidRPr="00A92937">
        <w:rPr>
          <w:rFonts w:eastAsia="SimSun"/>
          <w:kern w:val="1"/>
          <w:sz w:val="24"/>
          <w:szCs w:val="24"/>
          <w:lang w:eastAsia="ar-SA"/>
        </w:rPr>
        <w:t xml:space="preserve"> </w:t>
      </w:r>
    </w:p>
    <w:p w:rsidR="00AC4E92" w:rsidRPr="00A92937" w:rsidRDefault="00AC4E92" w:rsidP="00AC4E92">
      <w:pPr>
        <w:widowControl/>
        <w:suppressAutoHyphens/>
        <w:autoSpaceDE/>
        <w:autoSpaceDN/>
        <w:adjustRightInd/>
        <w:jc w:val="center"/>
        <w:rPr>
          <w:rFonts w:eastAsia="SimSun"/>
          <w:kern w:val="1"/>
          <w:sz w:val="24"/>
          <w:szCs w:val="24"/>
          <w:lang w:eastAsia="ar-SA"/>
        </w:rPr>
      </w:pPr>
      <w:r w:rsidRPr="00A92937">
        <w:rPr>
          <w:rFonts w:eastAsia="SimSun"/>
          <w:noProof/>
          <w:kern w:val="1"/>
          <w:sz w:val="24"/>
          <w:szCs w:val="24"/>
        </w:rPr>
        <mc:AlternateContent>
          <mc:Choice Requires="wps">
            <w:drawing>
              <wp:anchor distT="0" distB="0" distL="114300" distR="114300" simplePos="0" relativeHeight="251660800" behindDoc="0" locked="0" layoutInCell="1" allowOverlap="1" wp14:anchorId="1769EBBD" wp14:editId="558575EB">
                <wp:simplePos x="0" y="0"/>
                <wp:positionH relativeFrom="column">
                  <wp:posOffset>208915</wp:posOffset>
                </wp:positionH>
                <wp:positionV relativeFrom="paragraph">
                  <wp:posOffset>85725</wp:posOffset>
                </wp:positionV>
                <wp:extent cx="5715635" cy="458470"/>
                <wp:effectExtent l="12700" t="8255" r="5715" b="952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635" cy="458470"/>
                        </a:xfrm>
                        <a:prstGeom prst="rect">
                          <a:avLst/>
                        </a:prstGeom>
                        <a:solidFill>
                          <a:srgbClr val="FFFFFF"/>
                        </a:solidFill>
                        <a:ln w="9525">
                          <a:solidFill>
                            <a:srgbClr val="000000"/>
                          </a:solidFill>
                          <a:miter lim="800000"/>
                          <a:headEnd/>
                          <a:tailEnd/>
                        </a:ln>
                      </wps:spPr>
                      <wps:txbx>
                        <w:txbxContent>
                          <w:p w:rsidR="00A92937" w:rsidRPr="00F36274" w:rsidRDefault="00A92937" w:rsidP="00AC4E92">
                            <w:pPr>
                              <w:jc w:val="center"/>
                              <w:rPr>
                                <w:sz w:val="28"/>
                                <w:szCs w:val="28"/>
                              </w:rPr>
                            </w:pPr>
                            <w:r w:rsidRPr="00F36274">
                              <w:rPr>
                                <w:color w:val="000000"/>
                                <w:spacing w:val="-2"/>
                                <w:sz w:val="28"/>
                                <w:szCs w:val="28"/>
                                <w:lang w:eastAsia="zh-CN"/>
                              </w:rPr>
                              <w:t>Подготовка распоряжения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7" style="position:absolute;left:0;text-align:left;margin-left:16.45pt;margin-top:6.75pt;width:450.05pt;height:36.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ItUQIAAGEEAAAOAAAAZHJzL2Uyb0RvYy54bWysVM2O0zAQviPxDpbvNG1pdrtR09WqSxHS&#10;AistPIDjOI2FY5ux27SckPaKxCPwEFwQP/sM6RsxcdrSBU6IHCyPZ/x55vtmMjlfV4qsBDhpdEoH&#10;vT4lQnOTS71I6etX80djSpxnOmfKaJHSjXD0fPrwwaS2iRia0qhcAEEQ7ZLaprT03iZR5HgpKuZ6&#10;xgqNzsJAxTyasIhyYDWiVyoa9vsnUW0gt2C4cA5PLzsnnQb8ohDcvywKJzxRKcXcfFghrFm7RtMJ&#10;SxbAbCn5Lg32D1lUTGp89AB1yTwjS5B/QFWSg3Gm8D1uqsgUheQi1IDVDPq/VXNTMitCLUiOswea&#10;3P+D5S9W10BkjtqhUppVqFHzaft++7H53txtb5vPzV3zbfuh+dF8ab4SDELGausSvHhjr6Gt2dkr&#10;w984os2sZHohLgBMXQqWY56DNj66d6E1HF4lWf3c5PgeW3oTyFsXULWASAtZB402B43E2hOOh/Hp&#10;ID55HFPC0TeKx6PTIGLEkv1tC84/FaYi7SalgD0Q0Nnqyvk2G5bsQ0L2Rsl8LpUKBiyymQKyYtgv&#10;8/CFArDI4zClSZ3Ss3gYB+R7PncM0Q/f3yAq6bHxlaxSOj4EsaSl7YnOQ1t6JlW3x5SV3vHYUtdJ&#10;4NfZupNuL0pm8g0SC6brc5xL3JQG3lFSY4+n1L1dMhCUqGcaxTkbjEbtUARjFJ8O0YBjT3bsYZoj&#10;VEo9Jd125rtBWlqQixJfGgQ2tLlAQQsZuG7F7rLapY99HCTYzVw7KMd2iPr1Z5j+BAAA//8DAFBL&#10;AwQUAAYACAAAACEA2F8Ae90AAAAIAQAADwAAAGRycy9kb3ducmV2LnhtbEyPwU7DMBBE70j8g7VI&#10;3KhDrEIT4lQIVCSObXrhtolNEojXUey0ga9nOcFxZ0azb4rt4gZxslPoPWm4XSUgLDXe9NRqOFa7&#10;mw2IEJEMDp6shi8bYFteXhSYG3+mvT0dYiu4hEKOGroYx1zK0HTWYVj50RJ7735yGPmcWmkmPHO5&#10;G2SaJHfSYU/8ocPRPnW2+TzMTkPdp0f83lcvict2Kr4u1cf89qz19dXy+AAi2iX+heEXn9GhZKba&#10;z2SCGDSoNOMk62oNgv1MKd5Wa9is70GWhfw/oPwBAAD//wMAUEsBAi0AFAAGAAgAAAAhALaDOJL+&#10;AAAA4QEAABMAAAAAAAAAAAAAAAAAAAAAAFtDb250ZW50X1R5cGVzXS54bWxQSwECLQAUAAYACAAA&#10;ACEAOP0h/9YAAACUAQAACwAAAAAAAAAAAAAAAAAvAQAAX3JlbHMvLnJlbHNQSwECLQAUAAYACAAA&#10;ACEAlsHyLVECAABhBAAADgAAAAAAAAAAAAAAAAAuAgAAZHJzL2Uyb0RvYy54bWxQSwECLQAUAAYA&#10;CAAAACEA2F8Ae90AAAAIAQAADwAAAAAAAAAAAAAAAACrBAAAZHJzL2Rvd25yZXYueG1sUEsFBgAA&#10;AAAEAAQA8wAAALUFAAAAAA==&#10;">
                <v:textbox>
                  <w:txbxContent>
                    <w:p w:rsidR="00AC4E92" w:rsidRPr="00F36274" w:rsidRDefault="00AC4E92" w:rsidP="00AC4E92">
                      <w:pPr>
                        <w:jc w:val="center"/>
                        <w:rPr>
                          <w:sz w:val="28"/>
                          <w:szCs w:val="28"/>
                        </w:rPr>
                      </w:pPr>
                      <w:r w:rsidRPr="00F36274">
                        <w:rPr>
                          <w:color w:val="000000"/>
                          <w:spacing w:val="-2"/>
                          <w:sz w:val="28"/>
                          <w:szCs w:val="28"/>
                          <w:lang w:eastAsia="zh-CN"/>
                        </w:rPr>
                        <w:t>Подготовка распоряжения</w:t>
                      </w:r>
                    </w:p>
                  </w:txbxContent>
                </v:textbox>
              </v:rect>
            </w:pict>
          </mc:Fallback>
        </mc:AlternateContent>
      </w:r>
    </w:p>
    <w:p w:rsidR="00AC4E92" w:rsidRPr="00A92937" w:rsidRDefault="00AC4E92" w:rsidP="00AC4E92">
      <w:pPr>
        <w:widowControl/>
        <w:suppressAutoHyphens/>
        <w:autoSpaceDE/>
        <w:autoSpaceDN/>
        <w:adjustRightInd/>
        <w:jc w:val="center"/>
        <w:rPr>
          <w:rFonts w:eastAsia="SimSun"/>
          <w:kern w:val="1"/>
          <w:sz w:val="24"/>
          <w:szCs w:val="24"/>
          <w:lang w:eastAsia="ar-SA"/>
        </w:rPr>
      </w:pPr>
    </w:p>
    <w:p w:rsidR="00AC4E92" w:rsidRPr="00A92937" w:rsidRDefault="00AC4E92" w:rsidP="00AC4E92">
      <w:pPr>
        <w:widowControl/>
        <w:suppressAutoHyphens/>
        <w:autoSpaceDE/>
        <w:autoSpaceDN/>
        <w:adjustRightInd/>
        <w:jc w:val="center"/>
        <w:rPr>
          <w:rFonts w:eastAsia="SimSun"/>
          <w:kern w:val="1"/>
          <w:sz w:val="24"/>
          <w:szCs w:val="24"/>
          <w:lang w:eastAsia="ar-SA"/>
        </w:rPr>
      </w:pPr>
      <w:r w:rsidRPr="00A92937">
        <w:rPr>
          <w:rFonts w:eastAsia="SimSun"/>
          <w:noProof/>
          <w:kern w:val="1"/>
          <w:sz w:val="24"/>
          <w:szCs w:val="24"/>
        </w:rPr>
        <mc:AlternateContent>
          <mc:Choice Requires="wps">
            <w:drawing>
              <wp:anchor distT="0" distB="0" distL="114300" distR="114300" simplePos="0" relativeHeight="251667968" behindDoc="0" locked="0" layoutInCell="1" allowOverlap="1" wp14:anchorId="7C09A46A" wp14:editId="18F573DE">
                <wp:simplePos x="0" y="0"/>
                <wp:positionH relativeFrom="column">
                  <wp:posOffset>3009265</wp:posOffset>
                </wp:positionH>
                <wp:positionV relativeFrom="paragraph">
                  <wp:posOffset>147955</wp:posOffset>
                </wp:positionV>
                <wp:extent cx="1917700" cy="165100"/>
                <wp:effectExtent l="12700" t="12700" r="22225" b="603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36.95pt;margin-top:11.65pt;width:151pt;height:1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JWZgIAAH0EAAAOAAAAZHJzL2Uyb0RvYy54bWysVEtu2zAQ3RfoHQjuHUmuP7EQOSgku5u0&#10;DZD0ADRJWUQpUiAZy0ZRIM0FcoReoZsu+kHOIN+oQ/rTpt0URb2gh+TMmzczjzo7X9cSrbixQqsM&#10;JycxRlxRzYRaZvjN9bx3ipF1RDEiteIZ3nCLz6dPn5y1Tcr7utKScYMARNm0bTJcOdekUWRpxWti&#10;T3TDFVyW2tTEwdYsI2ZIC+i1jPpxPIpabVhjNOXWwmmxu8TTgF+WnLrXZWm5QzLDwM2F1YR14ddo&#10;ekbSpSFNJeieBvkHFjURCpIeoQriCLox4g+oWlCjrS7dCdV1pMtSUB5qgGqS+LdqrirS8FALNMc2&#10;xzbZ/wdLX60uDRIMZjfGSJEaZtR93N5u77vv3aftPdp+6B5g2d5tb7vP3bfua/fQfUHgDJ1rG5sC&#10;QK4uja+drtVVc6HpW4uUziuiljxUcL1pADXxEdGjEL+xDeRftC81Ax9y43Ro47o0tYeEBqF1mNbm&#10;OC2+dojCYTJJxuMYhkrhLhkNE7B9CpIeohtj3Quua+SNDFtniFhWLtdKgTC0SUIusrqwbhd4CPCp&#10;lZ4LKeGcpFKhNsOTYX8YAqyWgvlLf2fNcpFLg1bEKyz89iweuRl9o1gAqzhhs73tiJBgIxc65IyA&#10;nkmOfbaaM4wkh0flrR09qXxGqB8I762dyN5N4snsdHY66A36o1lvEBdF7/k8H/RG82Q8LJ4VeV4k&#10;7z35ZJBWgjGuPP+D4JPB3wlq//R2Uj1K/tio6DF6GAWQPfwH0kEAfuY79Sw021waX53XAmg8OO/f&#10;o39Ev+6D18+vxvQHAAAA//8DAFBLAwQUAAYACAAAACEAKzP4iOAAAAAJAQAADwAAAGRycy9kb3du&#10;cmV2LnhtbEyPwU7DMAyG70i8Q2QkbixlhXYtTSdgQvQCEtuEOGZNaCIap2qyrePpMSc42v+n35+r&#10;5eR6dtBjsB4FXM8SYBpbryx2Arabp6sFsBAlKtl71AJOOsCyPj+rZKn8Ed/0YR07RiUYSinAxDiU&#10;nIfWaCfDzA8aKfv0o5ORxrHjapRHKnc9nydJxp20SBeMHPSj0e3Xeu8ExNXHyWTv7UNhXzfPL5n9&#10;bppmJcTlxXR/ByzqKf7B8KtP6lCT087vUQXWC7jJ04JQAfM0BUZAnt/SYkdJkQKvK/7/g/oHAAD/&#10;/wMAUEsBAi0AFAAGAAgAAAAhALaDOJL+AAAA4QEAABMAAAAAAAAAAAAAAAAAAAAAAFtDb250ZW50&#10;X1R5cGVzXS54bWxQSwECLQAUAAYACAAAACEAOP0h/9YAAACUAQAACwAAAAAAAAAAAAAAAAAvAQAA&#10;X3JlbHMvLnJlbHNQSwECLQAUAAYACAAAACEA17hCVmYCAAB9BAAADgAAAAAAAAAAAAAAAAAuAgAA&#10;ZHJzL2Uyb0RvYy54bWxQSwECLQAUAAYACAAAACEAKzP4iOAAAAAJAQAADwAAAAAAAAAAAAAAAADA&#10;BAAAZHJzL2Rvd25yZXYueG1sUEsFBgAAAAAEAAQA8wAAAM0FAAAAAA==&#10;">
                <v:stroke endarrow="block"/>
              </v:shape>
            </w:pict>
          </mc:Fallback>
        </mc:AlternateContent>
      </w:r>
      <w:r w:rsidRPr="00A92937">
        <w:rPr>
          <w:rFonts w:eastAsia="SimSun"/>
          <w:noProof/>
          <w:kern w:val="1"/>
          <w:sz w:val="24"/>
          <w:szCs w:val="24"/>
        </w:rPr>
        <mc:AlternateContent>
          <mc:Choice Requires="wps">
            <w:drawing>
              <wp:anchor distT="0" distB="0" distL="114300" distR="114300" simplePos="0" relativeHeight="251666944" behindDoc="0" locked="0" layoutInCell="1" allowOverlap="1" wp14:anchorId="1B6ABAC8" wp14:editId="688C47CC">
                <wp:simplePos x="0" y="0"/>
                <wp:positionH relativeFrom="column">
                  <wp:posOffset>1167765</wp:posOffset>
                </wp:positionH>
                <wp:positionV relativeFrom="paragraph">
                  <wp:posOffset>147955</wp:posOffset>
                </wp:positionV>
                <wp:extent cx="1828800" cy="165100"/>
                <wp:effectExtent l="19050" t="12700" r="9525" b="603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91.95pt;margin-top:11.65pt;width:2in;height:13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WdbQIAAIcEAAAOAAAAZHJzL2Uyb0RvYy54bWysVM2O0zAQviPxDpbv3SSlLd1o0xVKWjgs&#10;sNIuD+DGTmPh2JbtbVohpF1eYB+BV+DCgR/tM6RvxNjpFhYuCNGDO7Znvvlm5nNOTjeNQGtmLFcy&#10;w8lRjBGTpaJcrjL85nIxmGJkHZGUCCVZhrfM4tPZ40cnrU7ZUNVKUGYQgEibtjrDtXM6jSJb1qwh&#10;9khpJuGyUqYhDrZmFVFDWkBvRDSM40nUKkO1USWzFk6L/hLPAn5VsdK9rirLHBIZBm4urCasS79G&#10;sxOSrgzRNS/3NMg/sGgIl5D0AFUQR9CV4X9ANbw0yqrKHZWqiVRV8ZKFGqCaJP6tmouaaBZqgeZY&#10;fWiT/X+w5av1uUGcwuwmGEnSwIy6j7vr3W33vfu0u0W7m+4Olt2H3XX3ufvWfe3uui8InKFzrbYp&#10;AOTy3Pjay4280GeqfGuRVHlN5IqFCi63GlATHxE9CPEbqyH/sn2pKPiQK6dCGzeVaVAluH7hAz04&#10;tAptwty2h7mxjUMlHCbT4XQaw3hLuEsm4wRsn4ykHsdHa2Pdc6Ya5I0MW2cIX9UuV1KCRJTpc5D1&#10;mXV94H2AD5ZqwYWAc5IKidoMH4+H40DKKsGpv/R31qyWuTBoTbzWwm/P4oGbUVeSBrCaETrf245w&#10;ATZyoVfOcOieYNhnaxjFSDB4Xt7q6QnpM0L9QHhv9XJ7dxwfz6fz6WgwGk7mg1FcFINni3w0mCyS&#10;p+PiSZHnRfLek09Gac0pZdLzv5d+Mvo7ae0fYS/ag/gPjYoeoodRANn7/0A6SMFPv9fRUtHtufHV&#10;eVWA2oPz/mX65/TrPnj9/H7MfgAAAP//AwBQSwMEFAAGAAgAAAAhAPGdA9/fAAAACQEAAA8AAABk&#10;cnMvZG93bnJldi54bWxMj0FPwzAMhe9I/IfISFwQS9cC60rTCQGDE5pWxj1rTFutcaom29p/jznB&#10;zc9+ev5evhptJ044+NaRgvksAoFUOdNSrWD3ub5NQfigyejOESqY0MOquLzIdWbcmbZ4KkMtOIR8&#10;phU0IfSZlL5q0Go/cz0S377dYHVgOdTSDPrM4baTcRQ9SKtb4g+N7vG5wepQHq2Cl3Jzv/662Y3x&#10;VL1/lG/pYUPTq1LXV+PTI4iAY/gzwy8+o0PBTHt3JONFxzpNlmxVECcJCDbcLea82POwTEAWufzf&#10;oPgBAAD//wMAUEsBAi0AFAAGAAgAAAAhALaDOJL+AAAA4QEAABMAAAAAAAAAAAAAAAAAAAAAAFtD&#10;b250ZW50X1R5cGVzXS54bWxQSwECLQAUAAYACAAAACEAOP0h/9YAAACUAQAACwAAAAAAAAAAAAAA&#10;AAAvAQAAX3JlbHMvLnJlbHNQSwECLQAUAAYACAAAACEAFCsFnW0CAACHBAAADgAAAAAAAAAAAAAA&#10;AAAuAgAAZHJzL2Uyb0RvYy54bWxQSwECLQAUAAYACAAAACEA8Z0D398AAAAJAQAADwAAAAAAAAAA&#10;AAAAAADHBAAAZHJzL2Rvd25yZXYueG1sUEsFBgAAAAAEAAQA8wAAANMFAAAAAA==&#10;">
                <v:stroke endarrow="block"/>
              </v:shape>
            </w:pict>
          </mc:Fallback>
        </mc:AlternateContent>
      </w:r>
    </w:p>
    <w:p w:rsidR="00AC4E92" w:rsidRPr="00A92937" w:rsidRDefault="00AC4E92" w:rsidP="00AC4E92">
      <w:pPr>
        <w:suppressAutoHyphens/>
        <w:autoSpaceDN/>
        <w:adjustRightInd/>
        <w:ind w:left="-374"/>
        <w:jc w:val="center"/>
        <w:rPr>
          <w:rFonts w:eastAsia="SimSun"/>
          <w:kern w:val="1"/>
          <w:sz w:val="24"/>
          <w:szCs w:val="24"/>
          <w:lang w:eastAsia="ar-SA"/>
        </w:rPr>
      </w:pPr>
      <w:r w:rsidRPr="00A92937">
        <w:rPr>
          <w:rFonts w:eastAsia="SimSun"/>
          <w:noProof/>
          <w:kern w:val="1"/>
          <w:sz w:val="24"/>
          <w:szCs w:val="24"/>
        </w:rPr>
        <mc:AlternateContent>
          <mc:Choice Requires="wps">
            <w:drawing>
              <wp:anchor distT="0" distB="0" distL="114300" distR="114300" simplePos="0" relativeHeight="251662848" behindDoc="0" locked="0" layoutInCell="1" allowOverlap="1" wp14:anchorId="68AB3F57" wp14:editId="0CA9CB78">
                <wp:simplePos x="0" y="0"/>
                <wp:positionH relativeFrom="column">
                  <wp:posOffset>3992880</wp:posOffset>
                </wp:positionH>
                <wp:positionV relativeFrom="paragraph">
                  <wp:posOffset>122555</wp:posOffset>
                </wp:positionV>
                <wp:extent cx="1931670" cy="462280"/>
                <wp:effectExtent l="5715" t="10795" r="5715" b="1270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462280"/>
                        </a:xfrm>
                        <a:prstGeom prst="rect">
                          <a:avLst/>
                        </a:prstGeom>
                        <a:solidFill>
                          <a:srgbClr val="FFFFFF"/>
                        </a:solidFill>
                        <a:ln w="9525">
                          <a:solidFill>
                            <a:srgbClr val="000000"/>
                          </a:solidFill>
                          <a:miter lim="800000"/>
                          <a:headEnd/>
                          <a:tailEnd/>
                        </a:ln>
                      </wps:spPr>
                      <wps:txbx>
                        <w:txbxContent>
                          <w:p w:rsidR="00A92937" w:rsidRPr="00F36274" w:rsidRDefault="00A92937" w:rsidP="00AC4E92">
                            <w:pPr>
                              <w:jc w:val="center"/>
                              <w:rPr>
                                <w:sz w:val="28"/>
                                <w:szCs w:val="28"/>
                              </w:rPr>
                            </w:pPr>
                            <w:r w:rsidRPr="00F36274">
                              <w:rPr>
                                <w:spacing w:val="-2"/>
                                <w:sz w:val="28"/>
                                <w:szCs w:val="28"/>
                                <w:lang w:eastAsia="zh-CN"/>
                              </w:rPr>
                              <w:t>Внеплановая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8" style="position:absolute;left:0;text-align:left;margin-left:314.4pt;margin-top:9.65pt;width:152.1pt;height:36.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EioUgIAAGEEAAAOAAAAZHJzL2Uyb0RvYy54bWysVM2O0zAQviPxDpbvbJrQdtuo6WrVZRHS&#10;AistPIDrOI2FY5ux27SckPaKxCPwEFwQP/sM6RsxcdrSBU6IHCyPZ/x55vtmMjlbV4qsBDhpdEbj&#10;kx4lQnOTS73I6OtXl49GlDjPdM6U0SKjG+Ho2fThg0ltU5GY0qhcAEEQ7dLaZrT03qZR5HgpKuZO&#10;jBUanYWBink0YRHlwGpEr1SU9HrDqDaQWzBcOIenF52TTgN+UQjuXxaFE56ojGJuPqwQ1nm7RtMJ&#10;SxfAbCn5Lg32D1lUTGp89AB1wTwjS5B/QFWSg3Gm8CfcVJEpCslFqAGriXu/VXNTMitCLUiOswea&#10;3P+D5S9W10BkjtoNKNGsQo2aT9v324/N9+Zue9t8bu6ab9sPzY/mS/OVYBAyVluX4sUbew1tzc5e&#10;Gf7GEW1mJdMLcQ5g6lKwHPOM2/jo3oXWcHiVzOvnJsf32NKbQN66gKoFRFrIOmi0OWgk1p5wPIzH&#10;j+PhKUrJ0dcfJskoiBixdH/bgvNPhalIu8koYA8EdLa6cr7NhqX7kJC9UTK/lEoFAxbzmQKyYtgv&#10;l+ELBWCRx2FKkzqj40EyCMj3fO4Yohe+v0FU0mPjK1lldHQIYmlL2xOdh7b0TKpujykrveOxpa6T&#10;wK/n6yBdshdlbvINEgum63OcS9yUBt5RUmOPZ9S9XTIQlKhnGsUZx/1+OxTB6A9OEzTg2DM/9jDN&#10;ESqjnpJuO/PdIC0tyEWJL8WBDW3OUdBCBq5bsbusduljHwcJdjPXDsqxHaJ+/RmmPwEAAP//AwBQ&#10;SwMEFAAGAAgAAAAhAK+ZUmLdAAAACQEAAA8AAABkcnMvZG93bnJldi54bWxMj0FPg0AQhe8m/ofN&#10;mHizSyFpCrI0RlMTjy299DbACCg7S9ilRX+940lv8/Je3nwv3y12UBeafO/YwHoVgSKuXdNza+BU&#10;7h+2oHxAbnBwTAa+yMOuuL3JMWvclQ90OYZWSQn7DA10IYyZ1r7uyKJfuZFYvHc3WQwip1Y3E16l&#10;3A46jqKNttizfOhwpOeO6s/jbA1UfXzC70P5Gtl0n4S3pfyYzy/G3N8tT4+gAi3hLwy/+IIOhTBV&#10;bubGq8HAJt4KehAjTUBJIE0SGVfJEa9BF7n+v6D4AQAA//8DAFBLAQItABQABgAIAAAAIQC2gziS&#10;/gAAAOEBAAATAAAAAAAAAAAAAAAAAAAAAABbQ29udGVudF9UeXBlc10ueG1sUEsBAi0AFAAGAAgA&#10;AAAhADj9If/WAAAAlAEAAAsAAAAAAAAAAAAAAAAALwEAAF9yZWxzLy5yZWxzUEsBAi0AFAAGAAgA&#10;AAAhAOpoSKhSAgAAYQQAAA4AAAAAAAAAAAAAAAAALgIAAGRycy9lMm9Eb2MueG1sUEsBAi0AFAAG&#10;AAgAAAAhAK+ZUmLdAAAACQEAAA8AAAAAAAAAAAAAAAAArAQAAGRycy9kb3ducmV2LnhtbFBLBQYA&#10;AAAABAAEAPMAAAC2BQAAAAA=&#10;">
                <v:textbox>
                  <w:txbxContent>
                    <w:p w:rsidR="00AC4E92" w:rsidRPr="00F36274" w:rsidRDefault="00AC4E92" w:rsidP="00AC4E92">
                      <w:pPr>
                        <w:jc w:val="center"/>
                        <w:rPr>
                          <w:sz w:val="28"/>
                          <w:szCs w:val="28"/>
                        </w:rPr>
                      </w:pPr>
                      <w:r w:rsidRPr="00F36274">
                        <w:rPr>
                          <w:spacing w:val="-2"/>
                          <w:sz w:val="28"/>
                          <w:szCs w:val="28"/>
                          <w:lang w:eastAsia="zh-CN"/>
                        </w:rPr>
                        <w:t>Внеплановая проверка</w:t>
                      </w:r>
                    </w:p>
                  </w:txbxContent>
                </v:textbox>
              </v:rect>
            </w:pict>
          </mc:Fallback>
        </mc:AlternateContent>
      </w:r>
      <w:r w:rsidRPr="00A92937">
        <w:rPr>
          <w:rFonts w:eastAsia="SimSun"/>
          <w:noProof/>
          <w:kern w:val="1"/>
          <w:sz w:val="24"/>
          <w:szCs w:val="24"/>
        </w:rPr>
        <mc:AlternateContent>
          <mc:Choice Requires="wps">
            <w:drawing>
              <wp:anchor distT="0" distB="0" distL="114300" distR="114300" simplePos="0" relativeHeight="251661824" behindDoc="0" locked="0" layoutInCell="1" allowOverlap="1" wp14:anchorId="68EF6C6B" wp14:editId="441F3D0E">
                <wp:simplePos x="0" y="0"/>
                <wp:positionH relativeFrom="column">
                  <wp:posOffset>208915</wp:posOffset>
                </wp:positionH>
                <wp:positionV relativeFrom="paragraph">
                  <wp:posOffset>108585</wp:posOffset>
                </wp:positionV>
                <wp:extent cx="1948815" cy="476250"/>
                <wp:effectExtent l="12700" t="6350" r="10160" b="1270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815" cy="476250"/>
                        </a:xfrm>
                        <a:prstGeom prst="rect">
                          <a:avLst/>
                        </a:prstGeom>
                        <a:solidFill>
                          <a:srgbClr val="FFFFFF"/>
                        </a:solidFill>
                        <a:ln w="9525">
                          <a:solidFill>
                            <a:srgbClr val="000000"/>
                          </a:solidFill>
                          <a:miter lim="800000"/>
                          <a:headEnd/>
                          <a:tailEnd/>
                        </a:ln>
                      </wps:spPr>
                      <wps:txbx>
                        <w:txbxContent>
                          <w:p w:rsidR="00A92937" w:rsidRPr="00F36274" w:rsidRDefault="00A92937" w:rsidP="00AC4E92">
                            <w:pPr>
                              <w:jc w:val="center"/>
                              <w:rPr>
                                <w:sz w:val="28"/>
                                <w:szCs w:val="28"/>
                              </w:rPr>
                            </w:pPr>
                            <w:r w:rsidRPr="00F36274">
                              <w:rPr>
                                <w:sz w:val="28"/>
                                <w:szCs w:val="28"/>
                              </w:rPr>
                              <w:t>Плановая проверка</w:t>
                            </w:r>
                          </w:p>
                          <w:p w:rsidR="00A92937" w:rsidRPr="00D41B3E" w:rsidRDefault="00A92937" w:rsidP="00AC4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9" style="position:absolute;left:0;text-align:left;margin-left:16.45pt;margin-top:8.55pt;width:153.45pt;height: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bHUgIAAGEEAAAOAAAAZHJzL2Uyb0RvYy54bWysVM2O0zAQviPxDpbvNE1pd9uo6WrVpQhp&#10;gZUWHsBxnMbCsc3YbbqckPaKxCPwEFwQP/sM6RsxcdrSBU6IHCyPZ/x55vtmMj3bVIqsBThpdErj&#10;Xp8SobnJpV6m9PWrxaMxJc4znTNltEjpjXD0bPbwwbS2iRiY0qhcAEEQ7ZLaprT03iZR5HgpKuZ6&#10;xgqNzsJAxTyasIxyYDWiVyoa9PsnUW0gt2C4cA5PLzonnQX8ohDcvywKJzxRKcXcfFghrFm7RrMp&#10;S5bAbCn5Lg32D1lUTGp89AB1wTwjK5B/QFWSg3Gm8D1uqsgUheQi1IDVxP3fqrkumRWhFiTH2QNN&#10;7v/B8hfrKyAyR+2GlGhWoUbNp+377cfme3O3vW0+N3fNt+2H5kfzpflKMAgZq61L8OK1vYK2Zmcv&#10;DX/jiDbzkumlOAcwdSlYjnnGbXx070JrOLxKsvq5yfE9tvImkLcpoGoBkRayCRrdHDQSG084HsaT&#10;4Xgcjyjh6BuengxGQcSIJfvbFpx/KkxF2k1KAXsgoLP1pfNtNizZh4TsjZL5QioVDFhmcwVkzbBf&#10;FuELBWCRx2FKkzqlk9FgFJDv+dwxRD98f4OopMfGV7JK6fgQxJKWtic6D23pmVTdHlNWesdjS10n&#10;gd9kmyDd470omclvkFgwXZ/jXOKmNPCOkhp7PKXu7YqBoEQ90yjOJB4O26EIxnB0OkADjj3ZsYdp&#10;jlAp9ZR027nvBmllQS5LfCkObGhzjoIWMnDdit1ltUsf+zhIsJu5dlCO7RD1688w+wkAAP//AwBQ&#10;SwMEFAAGAAgAAAAhAKdjsELdAAAACAEAAA8AAABkcnMvZG93bnJldi54bWxMj81OhEAQhO8mvsOk&#10;Tby5w0+iggwbo1kTj7vsxVsDLaBMD2GGXfTpbU967KpK9VfFdrWjOtHsB8cG4k0Eirhx7cCdgWO1&#10;u7kH5QNyi6NjMvBFHrbl5UWBeevOvKfTIXRKStjnaKAPYcq19k1PFv3GTcTivbvZYpBz7nQ741nK&#10;7aiTKLrVFgeWDz1O9NRT83lYrIF6SI74va9eIpvt0vC6Vh/L27Mx11fr4wOoQGv4C8MvvqBDKUy1&#10;W7j1ajSQJpkkRb+LQYmfpplMqQ1kSQy6LPT/AeUPAAAA//8DAFBLAQItABQABgAIAAAAIQC2gziS&#10;/gAAAOEBAAATAAAAAAAAAAAAAAAAAAAAAABbQ29udGVudF9UeXBlc10ueG1sUEsBAi0AFAAGAAgA&#10;AAAhADj9If/WAAAAlAEAAAsAAAAAAAAAAAAAAAAALwEAAF9yZWxzLy5yZWxzUEsBAi0AFAAGAAgA&#10;AAAhAAWspsdSAgAAYQQAAA4AAAAAAAAAAAAAAAAALgIAAGRycy9lMm9Eb2MueG1sUEsBAi0AFAAG&#10;AAgAAAAhAKdjsELdAAAACAEAAA8AAAAAAAAAAAAAAAAArAQAAGRycy9kb3ducmV2LnhtbFBLBQYA&#10;AAAABAAEAPMAAAC2BQAAAAA=&#10;">
                <v:textbox>
                  <w:txbxContent>
                    <w:p w:rsidR="00AC4E92" w:rsidRPr="00F36274" w:rsidRDefault="00AC4E92" w:rsidP="00AC4E92">
                      <w:pPr>
                        <w:jc w:val="center"/>
                        <w:rPr>
                          <w:sz w:val="28"/>
                          <w:szCs w:val="28"/>
                        </w:rPr>
                      </w:pPr>
                      <w:r w:rsidRPr="00F36274">
                        <w:rPr>
                          <w:sz w:val="28"/>
                          <w:szCs w:val="28"/>
                        </w:rPr>
                        <w:t>Плановая проверка</w:t>
                      </w:r>
                    </w:p>
                    <w:p w:rsidR="00AC4E92" w:rsidRPr="00D41B3E" w:rsidRDefault="00AC4E92" w:rsidP="00AC4E92"/>
                  </w:txbxContent>
                </v:textbox>
              </v:rect>
            </w:pict>
          </mc:Fallback>
        </mc:AlternateContent>
      </w:r>
    </w:p>
    <w:p w:rsidR="00AC4E92" w:rsidRPr="00A92937" w:rsidRDefault="00AC4E92" w:rsidP="00AC4E92">
      <w:pPr>
        <w:widowControl/>
        <w:autoSpaceDE/>
        <w:autoSpaceDN/>
        <w:adjustRightInd/>
        <w:rPr>
          <w:rFonts w:eastAsia="SimSun"/>
          <w:kern w:val="1"/>
          <w:sz w:val="24"/>
          <w:szCs w:val="24"/>
          <w:lang w:eastAsia="ar-SA"/>
        </w:rPr>
      </w:pPr>
    </w:p>
    <w:p w:rsidR="00AC4E92" w:rsidRPr="00A92937" w:rsidRDefault="00AC4E92" w:rsidP="00AC4E92">
      <w:pPr>
        <w:widowControl/>
        <w:autoSpaceDE/>
        <w:autoSpaceDN/>
        <w:adjustRightInd/>
        <w:rPr>
          <w:rFonts w:eastAsia="SimSun"/>
          <w:kern w:val="1"/>
          <w:sz w:val="24"/>
          <w:szCs w:val="24"/>
          <w:lang w:eastAsia="ar-SA"/>
        </w:rPr>
      </w:pPr>
      <w:r w:rsidRPr="00A92937">
        <w:rPr>
          <w:rFonts w:eastAsia="SimSun"/>
          <w:noProof/>
          <w:kern w:val="1"/>
          <w:sz w:val="24"/>
          <w:szCs w:val="24"/>
        </w:rPr>
        <mc:AlternateContent>
          <mc:Choice Requires="wps">
            <w:drawing>
              <wp:anchor distT="0" distB="0" distL="114300" distR="114300" simplePos="0" relativeHeight="251670016" behindDoc="0" locked="0" layoutInCell="1" allowOverlap="1" wp14:anchorId="7D762969" wp14:editId="391F8D7E">
                <wp:simplePos x="0" y="0"/>
                <wp:positionH relativeFrom="column">
                  <wp:posOffset>5058410</wp:posOffset>
                </wp:positionH>
                <wp:positionV relativeFrom="paragraph">
                  <wp:posOffset>175895</wp:posOffset>
                </wp:positionV>
                <wp:extent cx="11430" cy="168910"/>
                <wp:effectExtent l="42545" t="6350" r="60325" b="2476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68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98.3pt;margin-top:13.85pt;width:.9pt;height:13.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T2ZgIAAHsEAAAOAAAAZHJzL2Uyb0RvYy54bWysVEtu2zAQ3RfoHQjuHVmO4tpC5KCQ7G7S&#10;1kDSA9AkZRGlSIFkLBtFgbQXyBF6hW666Ac5g3yjDulPk3ZTFNWCGoozb97MPOr8Yl1LtOLGCq0y&#10;HJ/0MeKKaibUMsNvrme9EUbWEcWI1IpneMMtvpg8fXLeNikf6EpLxg0CEGXTtslw5VyTRpGlFa+J&#10;PdENV3BYalMTB1uzjJghLaDXMhr0+8Oo1YY1RlNuLXwtdod4EvDLklP3uiwtd0hmGLi5sJqwLvwa&#10;Tc5JujSkqQTd0yD/wKImQkHSI1RBHEE3RvwBVQtqtNWlO6G6jnRZCspDDVBN3P+tmquKNDzUAs2x&#10;zbFN9v/B0leruUGCwexOMVKkhhl1n7a327vuR/d5e4e2H7p7WLYft7fdl+579627774icIbOtY1N&#10;ASBXc+Nrp2t11Vxq+tYipfOKqCUPFVxvGkCNfUT0KMRvbAP5F+1LzcCH3Dgd2rguTe0hoUFoHaa1&#10;OU6Lrx2i8DGOk1MYKYWTeDgax2GYEUkPsY2x7gXXNfJGhq0zRCwrl2ulQBbaxCETWV1a55mR9BDg&#10;Eys9E1IGdUiF2gyPzwZnIcBqKZg/9G7WLBe5NGhFvL7CE8qEk4duRt8oFsAqTth0bzsiJNjIhf44&#10;I6BjkmOfreYMI8nhSnlrR08qnxGqB8J7ayexd+P+eDqajpJeMhhOe0m/KHrPZ3nSG87iZ2fFaZHn&#10;Rfzek4+TtBKMceX5H+QeJ38np/3F2wn1KPhjo6LH6KGjQPbwDqTD+P3Ed9pZaLaZG1+dVwIoPDjv&#10;b6O/Qg/3wevXP2PyEwAA//8DAFBLAwQUAAYACAAAACEAWpcbO+IAAAAJAQAADwAAAGRycy9kb3du&#10;cmV2LnhtbEyPy07DMBBF90j8gzVI7KhDKU4TMqmACpENSH0IsXTjIbGI7Sh225Svr1nBcnSP7j1T&#10;LEbTsQMNXjuLcDtJgJGtndK2QdhuXm7mwHyQVsnOWUI4kYdFeXlRyFy5o13RYR0aFkuszyVCG0Kf&#10;c+7rloz0E9eTjdmXG4wM8RwargZ5jOWm49MkEdxIbeNCK3t6bqn+Xu8NQlh+nlrxUT9l+n3z+ib0&#10;T1VVS8Trq/HxAVigMfzB8Ksf1aGMTju3t8qzDiHNhIgowjRNgUUgzeYzYDuE+9kd8LLg/z8ozwAA&#10;AP//AwBQSwECLQAUAAYACAAAACEAtoM4kv4AAADhAQAAEwAAAAAAAAAAAAAAAAAAAAAAW0NvbnRl&#10;bnRfVHlwZXNdLnhtbFBLAQItABQABgAIAAAAIQA4/SH/1gAAAJQBAAALAAAAAAAAAAAAAAAAAC8B&#10;AABfcmVscy8ucmVsc1BLAQItABQABgAIAAAAIQAfmFT2ZgIAAHsEAAAOAAAAAAAAAAAAAAAAAC4C&#10;AABkcnMvZTJvRG9jLnhtbFBLAQItABQABgAIAAAAIQBalxs74gAAAAkBAAAPAAAAAAAAAAAAAAAA&#10;AMAEAABkcnMvZG93bnJldi54bWxQSwUGAAAAAAQABADzAAAAzwUAAAAA&#10;">
                <v:stroke endarrow="block"/>
              </v:shape>
            </w:pict>
          </mc:Fallback>
        </mc:AlternateContent>
      </w:r>
      <w:r w:rsidRPr="00A92937">
        <w:rPr>
          <w:rFonts w:eastAsia="SimSun"/>
          <w:noProof/>
          <w:kern w:val="1"/>
          <w:sz w:val="24"/>
          <w:szCs w:val="24"/>
        </w:rPr>
        <mc:AlternateContent>
          <mc:Choice Requires="wps">
            <w:drawing>
              <wp:anchor distT="0" distB="0" distL="114300" distR="114300" simplePos="0" relativeHeight="251668992" behindDoc="0" locked="0" layoutInCell="1" allowOverlap="1" wp14:anchorId="0A83E747" wp14:editId="014C53BB">
                <wp:simplePos x="0" y="0"/>
                <wp:positionH relativeFrom="column">
                  <wp:posOffset>1167765</wp:posOffset>
                </wp:positionH>
                <wp:positionV relativeFrom="paragraph">
                  <wp:posOffset>194945</wp:posOffset>
                </wp:positionV>
                <wp:extent cx="12700" cy="139700"/>
                <wp:effectExtent l="47625" t="6350" r="53975" b="2540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139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91.95pt;margin-top:15.35pt;width:1pt;height:1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1EzZAIAAHsEAAAOAAAAZHJzL2Uyb0RvYy54bWysVEtu2zAQ3RfoHQjuHUmOk9hC5KCQ7G7S&#10;NkDSA9AkZRGlSIGkLRtFgbQXyBF6hW666Ac5g3yjDulP63ZTFPWCHpIzb97MPOryalVLtOTGCq0y&#10;nJzEGHFFNRNqnuHXd9PeECPriGJEasUzvOYWX42fPrlsm5T3daUl4wYBiLJp22S4cq5Jo8jSitfE&#10;nuiGK7gstamJg62ZR8yQFtBrGfXj+DxqtWGN0ZRbC6fF9hKPA35ZcupelaXlDskMAzcXVhPWmV+j&#10;8SVJ54Y0laA7GuQfWNREKEh6gCqII2hhxB9QtaBGW126E6rrSJeloDzUANUk8W/V3Fak4aEWaI5t&#10;Dm2y/w+WvlzeGCQYzK6PkSI1zKj7uLnfPHTfu0+bB7R53z3Csvmwue8+d9+6r91j9wWBM3SubWwK&#10;ALm6Mb52ulK3zbWmbyxSOq+ImvNQwd26AdTER0RHIX5jG8g/a19oBj5k4XRo46o0tYeEBqFVmNb6&#10;MC2+cojCYdK/iGGkFG6S05G3fQKS7mMbY91zrmvkjQxbZ4iYVy7XSoEstElCJrK8tm4buA/wiZWe&#10;CinhnKRSoTbDo7P+WQiwWgrmL/2dNfNZLg1aEq+v8NuxOHIzeqFYAKs4YZOd7YiQYCMX+uOMgI5J&#10;jn22mjOMJIcn5a0tPal8RqgeCO+srcTejuLRZDgZDnqD/vmkN4iLovdsmg9659Pk4qw4LfK8SN55&#10;8skgrQRjXHn+e7kng7+T0+7hbYV6EPyhUdExehgFkN3/B9Jh/H7iW+3MNFvfGF+dVwIoPDjvXqN/&#10;Qr/ug9fPb8b4BwAAAP//AwBQSwMEFAAGAAgAAAAhAAcONg3gAAAACQEAAA8AAABkcnMvZG93bnJl&#10;di54bWxMj8FOwzAMhu9IvENkJG4sZdO6rjSdgAnRC0hsCHHMGtNUNE7VZFvH0+Od4Pjbn35/Llaj&#10;68QBh9B6UnA7SUAg1d601Ch43z7dZCBC1GR05wkVnDDAqry8KHRu/JHe8LCJjeASCrlWYGPscylD&#10;bdHpMPE9Eu++/OB05Dg00gz6yOWuk9MkSaXTLfEFq3t8tFh/b/ZOQVx/nmz6UT8s29ft80va/lRV&#10;tVbq+mq8vwMRcYx/MJz1WR1Kdtr5PZkgOs7ZbMmoglmyAHEGsjkPdgrm0wXIspD/Pyh/AQAA//8D&#10;AFBLAQItABQABgAIAAAAIQC2gziS/gAAAOEBAAATAAAAAAAAAAAAAAAAAAAAAABbQ29udGVudF9U&#10;eXBlc10ueG1sUEsBAi0AFAAGAAgAAAAhADj9If/WAAAAlAEAAAsAAAAAAAAAAAAAAAAALwEAAF9y&#10;ZWxzLy5yZWxzUEsBAi0AFAAGAAgAAAAhAJT3UTNkAgAAewQAAA4AAAAAAAAAAAAAAAAALgIAAGRy&#10;cy9lMm9Eb2MueG1sUEsBAi0AFAAGAAgAAAAhAAcONg3gAAAACQEAAA8AAAAAAAAAAAAAAAAAvgQA&#10;AGRycy9kb3ducmV2LnhtbFBLBQYAAAAABAAEAPMAAADLBQAAAAA=&#10;">
                <v:stroke endarrow="block"/>
              </v:shape>
            </w:pict>
          </mc:Fallback>
        </mc:AlternateContent>
      </w:r>
    </w:p>
    <w:p w:rsidR="00AC4E92" w:rsidRPr="00A92937" w:rsidRDefault="00AC4E92" w:rsidP="00AC4E92">
      <w:pPr>
        <w:widowControl/>
        <w:autoSpaceDE/>
        <w:autoSpaceDN/>
        <w:adjustRightInd/>
        <w:rPr>
          <w:rFonts w:eastAsia="SimSun"/>
          <w:kern w:val="1"/>
          <w:sz w:val="24"/>
          <w:szCs w:val="24"/>
          <w:lang w:eastAsia="ar-SA"/>
        </w:rPr>
      </w:pPr>
    </w:p>
    <w:p w:rsidR="00AC4E92" w:rsidRPr="00A92937" w:rsidRDefault="00AC4E92" w:rsidP="00AC4E92">
      <w:pPr>
        <w:widowControl/>
        <w:pBdr>
          <w:top w:val="single" w:sz="4" w:space="1" w:color="auto"/>
          <w:left w:val="single" w:sz="4" w:space="4" w:color="auto"/>
          <w:bottom w:val="single" w:sz="4" w:space="1" w:color="auto"/>
          <w:right w:val="single" w:sz="4" w:space="4" w:color="auto"/>
        </w:pBdr>
        <w:autoSpaceDE/>
        <w:autoSpaceDN/>
        <w:adjustRightInd/>
        <w:jc w:val="center"/>
        <w:rPr>
          <w:rFonts w:eastAsia="SimSun"/>
          <w:kern w:val="1"/>
          <w:sz w:val="24"/>
          <w:szCs w:val="24"/>
        </w:rPr>
      </w:pPr>
      <w:r w:rsidRPr="00A92937">
        <w:rPr>
          <w:rFonts w:eastAsia="SimSun"/>
          <w:spacing w:val="-2"/>
          <w:kern w:val="1"/>
          <w:sz w:val="24"/>
          <w:szCs w:val="24"/>
          <w:lang w:eastAsia="zh-CN"/>
        </w:rPr>
        <w:t>Уведомление лица о начале проверки, согласование проведения проверки (в случае необходимости)</w:t>
      </w:r>
    </w:p>
    <w:p w:rsidR="00AC4E92" w:rsidRPr="00A92937" w:rsidRDefault="00AC4E92" w:rsidP="00AC4E92">
      <w:pPr>
        <w:widowControl/>
        <w:autoSpaceDE/>
        <w:autoSpaceDN/>
        <w:adjustRightInd/>
        <w:rPr>
          <w:rFonts w:eastAsia="SimSun"/>
          <w:kern w:val="1"/>
          <w:sz w:val="24"/>
          <w:szCs w:val="24"/>
          <w:lang w:eastAsia="ar-SA"/>
        </w:rPr>
      </w:pPr>
      <w:r w:rsidRPr="00A92937">
        <w:rPr>
          <w:rFonts w:eastAsia="SimSun"/>
          <w:noProof/>
          <w:kern w:val="1"/>
          <w:sz w:val="24"/>
          <w:szCs w:val="24"/>
        </w:rPr>
        <mc:AlternateContent>
          <mc:Choice Requires="wps">
            <w:drawing>
              <wp:anchor distT="0" distB="0" distL="114300" distR="114300" simplePos="0" relativeHeight="251671040" behindDoc="0" locked="0" layoutInCell="1" allowOverlap="1" wp14:anchorId="6834E49A" wp14:editId="5032E693">
                <wp:simplePos x="0" y="0"/>
                <wp:positionH relativeFrom="column">
                  <wp:posOffset>3136265</wp:posOffset>
                </wp:positionH>
                <wp:positionV relativeFrom="paragraph">
                  <wp:posOffset>12700</wp:posOffset>
                </wp:positionV>
                <wp:extent cx="0" cy="234950"/>
                <wp:effectExtent l="53975" t="13335" r="60325" b="1841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46.95pt;margin-top:1pt;width:0;height:1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WVYQIAAHcEAAAOAAAAZHJzL2Uyb0RvYy54bWysVEtu2zAQ3RfoHQjubVmOnMZC5KCQ7G7S&#10;NkDSA9AkZRGlSIGkLRtFgTQXyBF6hW666Ac5g3yjDulPm3ZTFPWCHpIzb2bePOr8Yl1LtOLGCq0y&#10;HPcHGHFFNRNqkeE3N7PeGUbWEcWI1IpneMMtvpg8fXLeNikf6kpLxg0CEGXTtslw5VyTRpGlFa+J&#10;7euGK7gstamJg61ZRMyQFtBrGQ0Hg9Oo1YY1RlNuLZwWu0s8Cfhlyal7XZaWOyQzDLW5sJqwzv0a&#10;Tc5JujCkqQTdl0H+oYqaCAVJj1AFcQQtjfgDqhbUaKtL16e6jnRZCspDD9BNPPitm+uKNDz0AuTY&#10;5kiT/X+w9NXqyiDBYHYxRorUMKPu4/Z2e9997z5t79H2Q/cAy/Zue9t97r51X7uH7gsCZ2CubWwK&#10;ALm6Mr53ulbXzaWmby1SOq+IWvDQwc2mAdQQET0K8RvbQP55+1Iz8CFLpwON69LUHhIIQuswrc1x&#10;WnztEN0dUjgdniTjURhkRNJDXGOse8F1jbyRYesMEYvK5VopkIQ2cchCVpfWQR8QeAjwSZWeCSmD&#10;MqRCbYbHo+EoBFgtBfOX3s2axTyXBq2I11b4eVIA7JGb0UvFAljFCZvubUeEBBu5wI0zAtiSHPts&#10;NWcYSQ7PyVs7RKl8RugcCt5bO3m9Gw/G07PpWdJLhqfTXjIoit7zWZ70Tmfxs1FxUuR5Eb/3xcdJ&#10;WgnGuPL1H6QeJ38npf2j24n0KPYjUdFj9EACFHv4D0WH0ftp73Qz12xzZXx3XgWg7uC8f4n++fy6&#10;D14/vxeTHwAAAP//AwBQSwMEFAAGAAgAAAAhALuSC3zdAAAACAEAAA8AAABkcnMvZG93bnJldi54&#10;bWxMj0FLw0AUhO+C/2F5gje7sZVgYl6KWsRcFGxFPG6zz+xidjdkt23qr/eJBz0OM8x8Uy0n14s9&#10;jdEGj3A5y0CQb4O2vkN43TxcXIOISXmt+uAJ4UgRlvXpSaVKHQ7+hfbr1Aku8bFUCCaloZQytoac&#10;irMwkGfvI4xOJZZjJ/WoDlzuejnPslw6ZT0vGDXQvaH2c71zCGn1fjT5W3tX2OfN41Nuv5qmWSGe&#10;n023NyASTekvDD/4jA41M23DzusoeoSrYlFwFGHOl9j/1VuERZGBrCv5/0D9DQAA//8DAFBLAQIt&#10;ABQABgAIAAAAIQC2gziS/gAAAOEBAAATAAAAAAAAAAAAAAAAAAAAAABbQ29udGVudF9UeXBlc10u&#10;eG1sUEsBAi0AFAAGAAgAAAAhADj9If/WAAAAlAEAAAsAAAAAAAAAAAAAAAAALwEAAF9yZWxzLy5y&#10;ZWxzUEsBAi0AFAAGAAgAAAAhAI68VZVhAgAAdwQAAA4AAAAAAAAAAAAAAAAALgIAAGRycy9lMm9E&#10;b2MueG1sUEsBAi0AFAAGAAgAAAAhALuSC3zdAAAACAEAAA8AAAAAAAAAAAAAAAAAuwQAAGRycy9k&#10;b3ducmV2LnhtbFBLBQYAAAAABAAEAPMAAADFBQAAAAA=&#10;">
                <v:stroke endarrow="block"/>
              </v:shape>
            </w:pict>
          </mc:Fallback>
        </mc:AlternateContent>
      </w:r>
    </w:p>
    <w:p w:rsidR="00AC4E92" w:rsidRPr="00A92937" w:rsidRDefault="00AC4E92" w:rsidP="00AC4E92">
      <w:pPr>
        <w:widowControl/>
        <w:pBdr>
          <w:top w:val="single" w:sz="4" w:space="1" w:color="auto"/>
          <w:left w:val="single" w:sz="4" w:space="4" w:color="auto"/>
          <w:bottom w:val="single" w:sz="4" w:space="1" w:color="auto"/>
          <w:right w:val="single" w:sz="4" w:space="4" w:color="auto"/>
        </w:pBdr>
        <w:autoSpaceDE/>
        <w:autoSpaceDN/>
        <w:adjustRightInd/>
        <w:jc w:val="center"/>
        <w:rPr>
          <w:rFonts w:eastAsia="SimSun"/>
          <w:kern w:val="1"/>
          <w:sz w:val="24"/>
          <w:szCs w:val="24"/>
        </w:rPr>
      </w:pPr>
      <w:r w:rsidRPr="00A92937">
        <w:rPr>
          <w:rFonts w:eastAsia="SimSun"/>
          <w:spacing w:val="-2"/>
          <w:kern w:val="1"/>
          <w:sz w:val="24"/>
          <w:szCs w:val="24"/>
          <w:lang w:eastAsia="zh-CN"/>
        </w:rPr>
        <w:t>Проведение проверки, составление по завершению проверки акта</w:t>
      </w:r>
    </w:p>
    <w:p w:rsidR="00AC4E92" w:rsidRPr="00A92937" w:rsidRDefault="00AC4E92" w:rsidP="00AC4E92">
      <w:pPr>
        <w:widowControl/>
        <w:autoSpaceDE/>
        <w:autoSpaceDN/>
        <w:adjustRightInd/>
        <w:rPr>
          <w:rFonts w:eastAsia="SimSun"/>
          <w:kern w:val="1"/>
          <w:sz w:val="24"/>
          <w:szCs w:val="24"/>
          <w:lang w:eastAsia="ar-SA"/>
        </w:rPr>
      </w:pPr>
      <w:r w:rsidRPr="00A92937">
        <w:rPr>
          <w:rFonts w:eastAsia="SimSun"/>
          <w:noProof/>
          <w:kern w:val="1"/>
          <w:sz w:val="24"/>
          <w:szCs w:val="24"/>
        </w:rPr>
        <mc:AlternateContent>
          <mc:Choice Requires="wps">
            <w:drawing>
              <wp:anchor distT="0" distB="0" distL="114300" distR="114300" simplePos="0" relativeHeight="251672064" behindDoc="0" locked="0" layoutInCell="1" allowOverlap="1" wp14:anchorId="4BC479A8" wp14:editId="4B7BFD38">
                <wp:simplePos x="0" y="0"/>
                <wp:positionH relativeFrom="column">
                  <wp:posOffset>3150870</wp:posOffset>
                </wp:positionH>
                <wp:positionV relativeFrom="paragraph">
                  <wp:posOffset>20320</wp:posOffset>
                </wp:positionV>
                <wp:extent cx="0" cy="234950"/>
                <wp:effectExtent l="59055" t="10795" r="55245" b="2095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48.1pt;margin-top:1.6pt;width:0;height:1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o8YQIAAHc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MDtojyI1zKj7tL3d3nU/us/bO7T90N3Dsv24ve2+dN+7b9199xWBM3SubWwK&#10;ALm6Mr52ulbXzaWmby1SOq+IWvBQwc2mAdTYR0SPQvzGNpB/3r7UDHzI0unQxnVpag8JDULrMK3N&#10;cVp87RDdHVI4HZwmo2GgE5H0ENcY615wXSNvZNg6Q8SicrlWCiShTRyykNWldZ4VSQ8BPqnSMyFl&#10;UIZUqM3waDgYhgCrpWD+0rtZs5jn0qAV8doKv1Ai3Dx0M3qpWACrOGHTve2IkGAjF3rjjIBuSY59&#10;tpozjCSH5+StHT2pfEaoHAjvrZ283o36o+n59DzpJYOzaS/pF0Xv+SxPemez+NmwOC3yvIjfe/Jx&#10;klaCMa48/4PU4+TvpLR/dDuRHsV+bFT0GD10FMge/gPpMHo/7Z1u5pptroyvzqsA1B2c9y/RP5+H&#10;++D163sx+QkAAP//AwBQSwMEFAAGAAgAAAAhAE7KQIDdAAAACAEAAA8AAABkcnMvZG93bnJldi54&#10;bWxMj0FPwzAMhe9I/IfISNxYSkEVK00nYEL0wiQ2hDhmjWkiGqdqsq3j12PEAU7203t6/lwtJt+L&#10;PY7RBVJwOctAILXBOOoUvG4eL25AxKTJ6D4QKjhihEV9elLp0oQDveB+nTrBJRRLrcCmNJRSxtai&#10;13EWBiT2PsLodWI5dtKM+sDlvpd5lhXSa0d8weoBHyy2n+udV5CW70dbvLX3c7faPD0X7qtpmqVS&#10;52fT3S2IhFP6C8MPPqNDzUzbsCMTRa/gel7kHFVwxYP9X73lJctB1pX8/0D9DQAA//8DAFBLAQIt&#10;ABQABgAIAAAAIQC2gziS/gAAAOEBAAATAAAAAAAAAAAAAAAAAAAAAABbQ29udGVudF9UeXBlc10u&#10;eG1sUEsBAi0AFAAGAAgAAAAhADj9If/WAAAAlAEAAAsAAAAAAAAAAAAAAAAALwEAAF9yZWxzLy5y&#10;ZWxzUEsBAi0AFAAGAAgAAAAhAKs++jxhAgAAdwQAAA4AAAAAAAAAAAAAAAAALgIAAGRycy9lMm9E&#10;b2MueG1sUEsBAi0AFAAGAAgAAAAhAE7KQIDdAAAACAEAAA8AAAAAAAAAAAAAAAAAuwQAAGRycy9k&#10;b3ducmV2LnhtbFBLBQYAAAAABAAEAPMAAADFBQAAAAA=&#10;">
                <v:stroke endarrow="block"/>
              </v:shape>
            </w:pict>
          </mc:Fallback>
        </mc:AlternateContent>
      </w:r>
    </w:p>
    <w:p w:rsidR="00AC4E92" w:rsidRPr="00A92937" w:rsidRDefault="00AC4E92" w:rsidP="00AC4E92">
      <w:pPr>
        <w:widowControl/>
        <w:pBdr>
          <w:top w:val="single" w:sz="4" w:space="1" w:color="auto"/>
          <w:left w:val="single" w:sz="4" w:space="4" w:color="auto"/>
          <w:bottom w:val="single" w:sz="4" w:space="1" w:color="auto"/>
          <w:right w:val="single" w:sz="4" w:space="4" w:color="auto"/>
        </w:pBdr>
        <w:autoSpaceDE/>
        <w:autoSpaceDN/>
        <w:adjustRightInd/>
        <w:jc w:val="center"/>
        <w:rPr>
          <w:rFonts w:eastAsia="SimSun"/>
          <w:kern w:val="1"/>
          <w:sz w:val="24"/>
          <w:szCs w:val="24"/>
        </w:rPr>
      </w:pPr>
      <w:r w:rsidRPr="00A92937">
        <w:rPr>
          <w:rFonts w:eastAsia="SimSun"/>
          <w:spacing w:val="-2"/>
          <w:kern w:val="1"/>
          <w:sz w:val="24"/>
          <w:szCs w:val="24"/>
          <w:lang w:eastAsia="zh-CN"/>
        </w:rPr>
        <w:t>Выявление в ходе проверки нарушений</w:t>
      </w:r>
    </w:p>
    <w:p w:rsidR="00AC4E92" w:rsidRPr="00A92937" w:rsidRDefault="00AC4E92" w:rsidP="00AC4E92">
      <w:pPr>
        <w:widowControl/>
        <w:autoSpaceDE/>
        <w:autoSpaceDN/>
        <w:adjustRightInd/>
        <w:rPr>
          <w:rFonts w:eastAsia="SimSun"/>
          <w:kern w:val="1"/>
          <w:sz w:val="24"/>
          <w:szCs w:val="24"/>
          <w:lang w:eastAsia="ar-SA"/>
        </w:rPr>
      </w:pPr>
      <w:r w:rsidRPr="00A92937">
        <w:rPr>
          <w:rFonts w:eastAsia="SimSun"/>
          <w:noProof/>
          <w:kern w:val="1"/>
          <w:sz w:val="24"/>
          <w:szCs w:val="24"/>
        </w:rPr>
        <mc:AlternateContent>
          <mc:Choice Requires="wps">
            <w:drawing>
              <wp:anchor distT="0" distB="0" distL="114300" distR="114300" simplePos="0" relativeHeight="251674112" behindDoc="0" locked="0" layoutInCell="1" allowOverlap="1" wp14:anchorId="6EAE295A" wp14:editId="2A7563FF">
                <wp:simplePos x="0" y="0"/>
                <wp:positionH relativeFrom="column">
                  <wp:posOffset>1661160</wp:posOffset>
                </wp:positionH>
                <wp:positionV relativeFrom="paragraph">
                  <wp:posOffset>21590</wp:posOffset>
                </wp:positionV>
                <wp:extent cx="1541145" cy="300355"/>
                <wp:effectExtent l="26670" t="11430" r="13335" b="5969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1145"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30.8pt;margin-top:1.7pt;width:121.35pt;height:23.65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ibawIAAIUEAAAOAAAAZHJzL2Uyb0RvYy54bWysVE1u1DAU3iNxB8v7aZJpUjpRMxVKZmBR&#10;oFLLATyxM7FwbMt250cIqeUCPQJXYMOCH/UMmRvx7JlOKWwQIgvnOfb73vc+f87J6aoTaMGM5UoW&#10;ODmIMWKyVpTLeYHfXk4HxxhZRyQlQklW4DWz+HT89MnJUudsqFolKDMIQKTNl7rArXM6jyJbt6wj&#10;9kBpJmGxUaYjDqZmHlFDloDeiWgYx0fRUhmqjaqZtfC12i7iccBvGla7N01jmUOiwMDNhdGEcebH&#10;aHxC8rkhuuX1jgb5BxYd4RKK7qEq4gi6MvwPqI7XRlnVuINadZFqGl6z0AN0k8S/dXPREs1CLyCO&#10;1XuZ7P+DrV8vzg3itMAjjCTp4Ij6T5vrzW3/o/+8uUWbm/4Ohs3HzXX/pf/ef+vv+q9o5HVbaptD&#10;einPje+8XskLfabqdxZJVbZEzlngf7nWAJr4jOhRip9YDdVny1eKwh5y5VQQcdWYDjWC65c+0YOD&#10;UGgVTm29PzW2cqiGj0mWJkmaYVTD2mEcH2ZZKEZyj+OztbHuBVMd8kGBrTOEz1tXKinBIMpsa5DF&#10;mXWe5UOCT5ZqyoUIPhESLUGobJgFUlYJTv2i32bNfFYKgxbEOy08OxaPthl1JWkAaxmhk13sCBcQ&#10;Ixe0coaDeoJhX61jFCPB4HL5aEtPSF8R+gfCu2hrtvejeDQ5nhyng3R4NBmkcVUNnk/LdHA0TZ5l&#10;1WFVllXywZNP0rzllDLp+d8bP0n/zli7K7i17N76e6Gix+hBUSB7/w6kgxX86W99NFN0fW58d94V&#10;4PWweXcv/WX6dR52Pfw9xj8BAAD//wMAUEsDBBQABgAIAAAAIQAICmKy3wAAAAgBAAAPAAAAZHJz&#10;L2Rvd25yZXYueG1sTI9BT8JAEIXvJv6HzZh4MbKlQCW1W2JU8GSIFe9Dd2wburNNd4H237uc8PYm&#10;7+W9b7LVYFpxot41lhVMJxEI4tLqhisFu+/14xKE88gaW8ukYCQHq/z2JsNU2zN/0anwlQgl7FJU&#10;UHvfpVK6siaDbmI74uD92t6gD2dfSd3jOZSbVsZRlEiDDYeFGjt6rak8FEej4K3YLtY/D7shHsuP&#10;z2KzPGx5fFfq/m54eQbhafDXMFzwAzrkgWlvj6ydaBXEyTQJUQWzOYjgL6L5DMT+Ip5A5pn8/0D+&#10;BwAA//8DAFBLAQItABQABgAIAAAAIQC2gziS/gAAAOEBAAATAAAAAAAAAAAAAAAAAAAAAABbQ29u&#10;dGVudF9UeXBlc10ueG1sUEsBAi0AFAAGAAgAAAAhADj9If/WAAAAlAEAAAsAAAAAAAAAAAAAAAAA&#10;LwEAAF9yZWxzLy5yZWxzUEsBAi0AFAAGAAgAAAAhAHqtmJtrAgAAhQQAAA4AAAAAAAAAAAAAAAAA&#10;LgIAAGRycy9lMm9Eb2MueG1sUEsBAi0AFAAGAAgAAAAhAAgKYrLfAAAACAEAAA8AAAAAAAAAAAAA&#10;AAAAxQQAAGRycy9kb3ducmV2LnhtbFBLBQYAAAAABAAEAPMAAADRBQAAAAA=&#10;">
                <v:stroke endarrow="block"/>
              </v:shape>
            </w:pict>
          </mc:Fallback>
        </mc:AlternateContent>
      </w:r>
      <w:r w:rsidRPr="00A92937">
        <w:rPr>
          <w:rFonts w:eastAsia="SimSun"/>
          <w:noProof/>
          <w:kern w:val="1"/>
          <w:sz w:val="24"/>
          <w:szCs w:val="24"/>
        </w:rPr>
        <mc:AlternateContent>
          <mc:Choice Requires="wps">
            <w:drawing>
              <wp:anchor distT="0" distB="0" distL="114300" distR="114300" simplePos="0" relativeHeight="251673088" behindDoc="0" locked="0" layoutInCell="1" allowOverlap="1" wp14:anchorId="748A02AD" wp14:editId="6D95AD44">
                <wp:simplePos x="0" y="0"/>
                <wp:positionH relativeFrom="column">
                  <wp:posOffset>3183255</wp:posOffset>
                </wp:positionH>
                <wp:positionV relativeFrom="paragraph">
                  <wp:posOffset>21590</wp:posOffset>
                </wp:positionV>
                <wp:extent cx="1700530" cy="344170"/>
                <wp:effectExtent l="5715" t="11430" r="27305" b="539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053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50.65pt;margin-top:1.7pt;width:133.9pt;height:27.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rnZAIAAHsEAAAOAAAAZHJzL2Uyb0RvYy54bWysVEtu2zAQ3RfoHQjuHUmOnDhC5KCQ7G7S&#10;NkDSA9AkZRGlSIFkLBtFgbQXyBF6hW666Ac5g3yjDulPm3ZTFNWCGoozb97MPOr8YtVItOTGCq1y&#10;nBzFGHFFNRNqkePXN7PBGCPriGJEasVzvOYWX0yePjnv2owPda0l4wYBiLJZ1+a4dq7NosjSmjfE&#10;HumWKzistGmIg61ZRMyQDtAbGQ3j+CTqtGGt0ZRbC1/L7SGeBPyq4tS9qirLHZI5Bm4urCasc79G&#10;k3OSLQxpa0F3NMg/sGiIUJD0AFUSR9CtEX9ANYIabXXljqhuIl1VgvJQA1STxL9Vc12TlodaoDm2&#10;PbTJ/j9Y+nJ5ZZBgOYZBKdLAiPqPm7vNff+9/7S5R5v3/QMsmw+bu/5z/63/2j/0X9DY961rbQbh&#10;hboyvnK6UtftpaZvLFK6qIla8MD/Zt0CaOIjokchfmNbyD7vXmgGPuTW6dDEVWUaDwntQaswq/Vh&#10;VnzlEIWPyWkcj45hpBTOjtMU9iEFyfbRrbHuOdcN8kaOrTNELGpXaKVAFtokIRdZXlrnuZFsH+BT&#10;Kz0TUgZ1SIW6HJ+NhqMQYLUUzB96N2sW80IatCReX+HZsXjkZvStYgGs5oRNd7YjQoKNXOiQMwJ6&#10;Jjn22RrOMJIcrpS3tvSk8hmhfiC8s7YSe3sWn03H03E6SIcn00Eal+Xg2axIByez5HRUHpdFUSbv&#10;PPkkzWrBGFee/17uSfp3ctpdvK1QD4I/NCp6jB46CmT370A6CMDPfKueuWbrK+Or81oAhQfn3W30&#10;V+jXffD6+c+Y/AAAAP//AwBQSwMEFAAGAAgAAAAhAI93LS3gAAAACAEAAA8AAABkcnMvZG93bnJl&#10;di54bWxMj8FOwzAQRO9I/IO1SNyoEwpuG+JUQIXIBSTaCnF0YxNbxOsodtuUr2c5wXH1RjNvy+Xo&#10;O3YwQ3QBJeSTDJjBJmiHrYTt5ulqDiwmhVp1AY2Ek4mwrM7PSlXocMQ3c1inllEJxkJJsCn1Beex&#10;scarOAm9QWKfYfAq0Tm0XA/qSOW+49dZJrhXDmnBqt48WtN8rfdeQlp9nKx4bx4W7nXz/CLcd13X&#10;KykvL8b7O2DJjOkvDL/6pA4VOe3CHnVknYTbLJ9SVML0BhjxmVjkwHYEZgJ4VfL/D1Q/AAAA//8D&#10;AFBLAQItABQABgAIAAAAIQC2gziS/gAAAOEBAAATAAAAAAAAAAAAAAAAAAAAAABbQ29udGVudF9U&#10;eXBlc10ueG1sUEsBAi0AFAAGAAgAAAAhADj9If/WAAAAlAEAAAsAAAAAAAAAAAAAAAAALwEAAF9y&#10;ZWxzLy5yZWxzUEsBAi0AFAAGAAgAAAAhAIyfWudkAgAAewQAAA4AAAAAAAAAAAAAAAAALgIAAGRy&#10;cy9lMm9Eb2MueG1sUEsBAi0AFAAGAAgAAAAhAI93LS3gAAAACAEAAA8AAAAAAAAAAAAAAAAAvgQA&#10;AGRycy9kb3ducmV2LnhtbFBLBQYAAAAABAAEAPMAAADLBQAAAAA=&#10;">
                <v:stroke endarrow="block"/>
              </v:shape>
            </w:pict>
          </mc:Fallback>
        </mc:AlternateContent>
      </w:r>
    </w:p>
    <w:p w:rsidR="00AC4E92" w:rsidRPr="00A92937" w:rsidRDefault="00AC4E92" w:rsidP="00AC4E92">
      <w:pPr>
        <w:widowControl/>
        <w:autoSpaceDE/>
        <w:autoSpaceDN/>
        <w:adjustRightInd/>
        <w:rPr>
          <w:rFonts w:eastAsia="SimSun"/>
          <w:kern w:val="1"/>
          <w:sz w:val="24"/>
          <w:szCs w:val="24"/>
          <w:lang w:eastAsia="ar-SA"/>
        </w:rPr>
      </w:pPr>
      <w:r w:rsidRPr="00A92937">
        <w:rPr>
          <w:rFonts w:eastAsia="SimSun"/>
          <w:noProof/>
          <w:kern w:val="1"/>
          <w:sz w:val="24"/>
          <w:szCs w:val="24"/>
        </w:rPr>
        <mc:AlternateContent>
          <mc:Choice Requires="wps">
            <w:drawing>
              <wp:anchor distT="0" distB="0" distL="114300" distR="114300" simplePos="0" relativeHeight="251664896" behindDoc="0" locked="0" layoutInCell="1" allowOverlap="1" wp14:anchorId="222504AA" wp14:editId="0130A416">
                <wp:simplePos x="0" y="0"/>
                <wp:positionH relativeFrom="column">
                  <wp:posOffset>417830</wp:posOffset>
                </wp:positionH>
                <wp:positionV relativeFrom="paragraph">
                  <wp:posOffset>117475</wp:posOffset>
                </wp:positionV>
                <wp:extent cx="2314575" cy="645160"/>
                <wp:effectExtent l="12065" t="6985" r="6985" b="508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645160"/>
                        </a:xfrm>
                        <a:prstGeom prst="rect">
                          <a:avLst/>
                        </a:prstGeom>
                        <a:solidFill>
                          <a:srgbClr val="FFFFFF"/>
                        </a:solidFill>
                        <a:ln w="9525">
                          <a:solidFill>
                            <a:srgbClr val="000000"/>
                          </a:solidFill>
                          <a:miter lim="800000"/>
                          <a:headEnd/>
                          <a:tailEnd/>
                        </a:ln>
                      </wps:spPr>
                      <wps:txbx>
                        <w:txbxContent>
                          <w:p w:rsidR="00A92937" w:rsidRPr="00F36274" w:rsidRDefault="00A92937" w:rsidP="00AC4E92">
                            <w:pPr>
                              <w:jc w:val="center"/>
                              <w:rPr>
                                <w:sz w:val="28"/>
                                <w:szCs w:val="28"/>
                              </w:rPr>
                            </w:pPr>
                            <w:r w:rsidRPr="00F36274">
                              <w:rPr>
                                <w:sz w:val="28"/>
                                <w:szCs w:val="28"/>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0" style="position:absolute;margin-left:32.9pt;margin-top:9.25pt;width:182.25pt;height:5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MUQIAAF8EAAAOAAAAZHJzL2Uyb0RvYy54bWysVM1uEzEQviPxDpbvdLMhSdtVNlWVUoRU&#10;oFLhARyvN2vhtc3YySackHpF4hF4CC6Inz7D5o0Ye5OQAifEHiyPZ/x55vtmdny2qhVZCnDS6Jym&#10;Rz1KhOamkHqe09evLh+dUOI80wVTRoucroWjZ5OHD8aNzUTfVEYVAgiCaJc1NqeV9zZLEscrUTN3&#10;ZKzQ6CwN1MyjCfOkANYgeq2Sfq83ShoDhQXDhXN4etE56STil6Xg/mVZOuGJyinm5uMKcZ2FNZmM&#10;WTYHZivJt2mwf8iiZlLjo3uoC+YZWYD8A6qWHIwzpT/ipk5MWUouYg1YTdr7rZqbilkRa0FynN3T&#10;5P4fLH+xvAYii5weU6JZjRK1nzbvNx/b7+3d5rb93N613zYf2h/tl/YrOQ58NdZleO3GXkOo2Nkr&#10;w984os20YnouzgFMUwlWYJZpiE/uXQiGw6tk1jw3BT7HFt5E6lYl1AEQSSGrqNB6r5BYecLxsP84&#10;HQyPh5Rw9I0Gw3QUJUxYtrttwfmnwtQkbHIK2AERnS2vnA/ZsGwXErM3ShaXUqlowHw2VUCWDLvl&#10;Mn6xACzyMExp0uT0dNgfRuR7PncI0Yvf3yBq6bHtlaxzerIPYlmg7YkuYlN6JlW3x5SV3vIYqOsk&#10;8KvZKgo32IkyM8UaiQXTdTlOJW4qA+8oabDDc+reLhgIStQzjeKcpoNBGIloIKt9NODQMzv0MM0R&#10;Kqeekm479d0YLSzIeYUvpZENbc5R0FJGroPYXVbb9LGLowTbiQtjcmjHqF//hclPAAAA//8DAFBL&#10;AwQUAAYACAAAACEAix1pbt4AAAAJAQAADwAAAGRycy9kb3ducmV2LnhtbEyPwU7DMBBE70j8g7VI&#10;3KjdhFYlxKkQqEgc2/TCbRObJBCvo9hpA1/PcirHmVnNvM23s+vFyY6h86RhuVAgLNXedNRoOJa7&#10;uw2IEJEM9p6shm8bYFtcX+WYGX+mvT0dYiO4hEKGGtoYh0zKULfWYVj4wRJnH350GFmOjTQjnrnc&#10;9TJRai0ddsQLLQ72ubX112FyGqouOeLPvnxV7mGXxre5/JzeX7S+vZmfHkFEO8fLMfzhMzoUzFT5&#10;iUwQvYb1iskj+5sVCM7vU5WCqNhI1BJkkcv/HxS/AAAA//8DAFBLAQItABQABgAIAAAAIQC2gziS&#10;/gAAAOEBAAATAAAAAAAAAAAAAAAAAAAAAABbQ29udGVudF9UeXBlc10ueG1sUEsBAi0AFAAGAAgA&#10;AAAhADj9If/WAAAAlAEAAAsAAAAAAAAAAAAAAAAALwEAAF9yZWxzLy5yZWxzUEsBAi0AFAAGAAgA&#10;AAAhAL5GfMxRAgAAXwQAAA4AAAAAAAAAAAAAAAAALgIAAGRycy9lMm9Eb2MueG1sUEsBAi0AFAAG&#10;AAgAAAAhAIsdaW7eAAAACQEAAA8AAAAAAAAAAAAAAAAAqwQAAGRycy9kb3ducmV2LnhtbFBLBQYA&#10;AAAABAAEAPMAAAC2BQAAAAA=&#10;">
                <v:textbox>
                  <w:txbxContent>
                    <w:p w:rsidR="00AC4E92" w:rsidRPr="00F36274" w:rsidRDefault="00AC4E92" w:rsidP="00AC4E92">
                      <w:pPr>
                        <w:jc w:val="center"/>
                        <w:rPr>
                          <w:sz w:val="28"/>
                          <w:szCs w:val="28"/>
                        </w:rPr>
                      </w:pPr>
                      <w:r w:rsidRPr="00F36274">
                        <w:rPr>
                          <w:sz w:val="28"/>
                          <w:szCs w:val="28"/>
                        </w:rPr>
                        <w:t>Да</w:t>
                      </w:r>
                    </w:p>
                  </w:txbxContent>
                </v:textbox>
              </v:rect>
            </w:pict>
          </mc:Fallback>
        </mc:AlternateContent>
      </w:r>
      <w:r w:rsidRPr="00A92937">
        <w:rPr>
          <w:rFonts w:eastAsia="SimSun"/>
          <w:noProof/>
          <w:kern w:val="1"/>
          <w:sz w:val="24"/>
          <w:szCs w:val="24"/>
        </w:rPr>
        <mc:AlternateContent>
          <mc:Choice Requires="wps">
            <w:drawing>
              <wp:anchor distT="0" distB="0" distL="114300" distR="114300" simplePos="0" relativeHeight="251665920" behindDoc="0" locked="0" layoutInCell="1" allowOverlap="1" wp14:anchorId="4213878E" wp14:editId="024428D5">
                <wp:simplePos x="0" y="0"/>
                <wp:positionH relativeFrom="column">
                  <wp:posOffset>3250565</wp:posOffset>
                </wp:positionH>
                <wp:positionV relativeFrom="paragraph">
                  <wp:posOffset>180975</wp:posOffset>
                </wp:positionV>
                <wp:extent cx="2632710" cy="560070"/>
                <wp:effectExtent l="6350" t="13335" r="8890" b="762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710" cy="560070"/>
                        </a:xfrm>
                        <a:prstGeom prst="rect">
                          <a:avLst/>
                        </a:prstGeom>
                        <a:solidFill>
                          <a:srgbClr val="FFFFFF"/>
                        </a:solidFill>
                        <a:ln w="9525">
                          <a:solidFill>
                            <a:srgbClr val="000000"/>
                          </a:solidFill>
                          <a:miter lim="800000"/>
                          <a:headEnd/>
                          <a:tailEnd/>
                        </a:ln>
                      </wps:spPr>
                      <wps:txbx>
                        <w:txbxContent>
                          <w:p w:rsidR="00A92937" w:rsidRPr="00F36274" w:rsidRDefault="00A92937" w:rsidP="00AC4E92">
                            <w:pPr>
                              <w:jc w:val="center"/>
                              <w:rPr>
                                <w:sz w:val="28"/>
                                <w:szCs w:val="28"/>
                              </w:rPr>
                            </w:pPr>
                            <w:r w:rsidRPr="00F36274">
                              <w:rPr>
                                <w:sz w:val="28"/>
                                <w:szCs w:val="28"/>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1" style="position:absolute;margin-left:255.95pt;margin-top:14.25pt;width:207.3pt;height:44.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vUQIAAF8EAAAOAAAAZHJzL2Uyb0RvYy54bWysVM1uEzEQviPxDpbvZDchSdtVNlXVUoRU&#10;oFLhAbxeb9bCa5uxk005IfWKxCPwEFwQP32GzRsx9qYhBU6IPVgez/jzzPfN7Ox43SiyEuCk0Tkd&#10;DlJKhOamlHqR09evzh8dUuI80yVTRoucXgtHj+cPH8xam4mRqY0qBRAE0S5rbU5r722WJI7XomFu&#10;YKzQ6KwMNMyjCYukBNYieqOSUZpOk9ZAacFw4RyenvVOOo/4VSW4f1lVTniicoq5+bhCXIuwJvMZ&#10;yxbAbC35Ng32D1k0TGp8dAd1xjwjS5B/QDWSg3Gm8gNumsRUleQi1oDVDNPfqrmqmRWxFiTH2R1N&#10;7v/B8herSyCyzOmUEs0alKj7tHm/+dh97243N93n7rb7tvnQ/ei+dF/JNPDVWpfhtSt7CaFiZy8M&#10;f+OINqc10wtxAmDaWrASsxyG+OTehWA4vEqK9rkp8Tm29CZSt66gCYBICllHha53Com1JxwPR9PH&#10;o4MhCsnRN5mm6UGUMGHZ3W0Lzj8VpiFhk1PADojobHXhfMiGZXchMXujZHkulYoGLIpTBWTFsFvO&#10;4xcLwCL3w5QmbU6PJqNJRL7nc/sQafz+BtFIj22vZJPTw10QywJtT3QZm9Izqfo9pqz0lsdAXS+B&#10;XxfrKNzkTpTClNdILJi+y3EqcVMbeEdJix2eU/d2yUBQop5pFOdoOB6HkYjGeHIwQgP2PcW+h2mO&#10;UDn1lPTbU9+P0dKCXNT40jCyoc0JClrJyHUQu89qmz52cZRgO3FhTPbtGPXrvzD/CQAA//8DAFBL&#10;AwQUAAYACAAAACEAGhJhu98AAAAKAQAADwAAAGRycy9kb3ducmV2LnhtbEyPwU6DQBCG7ya+w2ZM&#10;vNkFTLEgS2M0NfHY0ou3gV0BZWcJu7To0zue6m0m8+Wf7y+2ix3EyUy+d6QgXkUgDDVO99QqOFa7&#10;uw0IH5A0Do6Mgm/jYVteXxWYa3emvTkdQis4hHyOCroQxlxK33TGol+50RDfPtxkMfA6tVJPeOZw&#10;O8gkilJpsSf+0OFonjvTfB1mq6DukyP+7KvXyGa7+/C2VJ/z+4tStzfL0yOIYJZwgeFPn9WhZKfa&#10;zaS9GBSs4zhjVEGyWYNgIEtSHmom4/QBZFnI/xXKXwAAAP//AwBQSwECLQAUAAYACAAAACEAtoM4&#10;kv4AAADhAQAAEwAAAAAAAAAAAAAAAAAAAAAAW0NvbnRlbnRfVHlwZXNdLnhtbFBLAQItABQABgAI&#10;AAAAIQA4/SH/1gAAAJQBAAALAAAAAAAAAAAAAAAAAC8BAABfcmVscy8ucmVsc1BLAQItABQABgAI&#10;AAAAIQBz/G3vUQIAAF8EAAAOAAAAAAAAAAAAAAAAAC4CAABkcnMvZTJvRG9jLnhtbFBLAQItABQA&#10;BgAIAAAAIQAaEmG73wAAAAoBAAAPAAAAAAAAAAAAAAAAAKsEAABkcnMvZG93bnJldi54bWxQSwUG&#10;AAAAAAQABADzAAAAtwUAAAAA&#10;">
                <v:textbox>
                  <w:txbxContent>
                    <w:p w:rsidR="00AC4E92" w:rsidRPr="00F36274" w:rsidRDefault="00AC4E92" w:rsidP="00AC4E92">
                      <w:pPr>
                        <w:jc w:val="center"/>
                        <w:rPr>
                          <w:sz w:val="28"/>
                          <w:szCs w:val="28"/>
                        </w:rPr>
                      </w:pPr>
                      <w:r w:rsidRPr="00F36274">
                        <w:rPr>
                          <w:sz w:val="28"/>
                          <w:szCs w:val="28"/>
                        </w:rPr>
                        <w:t>Нет</w:t>
                      </w:r>
                    </w:p>
                  </w:txbxContent>
                </v:textbox>
              </v:rect>
            </w:pict>
          </mc:Fallback>
        </mc:AlternateContent>
      </w:r>
    </w:p>
    <w:p w:rsidR="00AC4E92" w:rsidRPr="00A92937" w:rsidRDefault="00AC4E92" w:rsidP="00AC4E92">
      <w:pPr>
        <w:widowControl/>
        <w:autoSpaceDE/>
        <w:autoSpaceDN/>
        <w:adjustRightInd/>
        <w:rPr>
          <w:rFonts w:eastAsia="SimSun"/>
          <w:kern w:val="1"/>
          <w:sz w:val="24"/>
          <w:szCs w:val="24"/>
          <w:lang w:eastAsia="ar-SA"/>
        </w:rPr>
      </w:pPr>
    </w:p>
    <w:p w:rsidR="00AC4E92" w:rsidRPr="00A92937" w:rsidRDefault="00AC4E92" w:rsidP="00AC4E92">
      <w:pPr>
        <w:widowControl/>
        <w:autoSpaceDE/>
        <w:autoSpaceDN/>
        <w:adjustRightInd/>
        <w:rPr>
          <w:rFonts w:eastAsia="SimSun"/>
          <w:kern w:val="1"/>
          <w:sz w:val="24"/>
          <w:szCs w:val="24"/>
          <w:lang w:eastAsia="ar-SA"/>
        </w:rPr>
      </w:pPr>
    </w:p>
    <w:p w:rsidR="00AC4E92" w:rsidRPr="00A92937" w:rsidRDefault="00AC4E92" w:rsidP="00AC4E92">
      <w:pPr>
        <w:widowControl/>
        <w:autoSpaceDE/>
        <w:autoSpaceDN/>
        <w:adjustRightInd/>
        <w:rPr>
          <w:rFonts w:eastAsia="SimSun"/>
          <w:kern w:val="1"/>
          <w:sz w:val="24"/>
          <w:szCs w:val="24"/>
          <w:lang w:eastAsia="ar-SA"/>
        </w:rPr>
      </w:pPr>
      <w:r w:rsidRPr="00A92937">
        <w:rPr>
          <w:rFonts w:eastAsia="SimSun"/>
          <w:noProof/>
          <w:kern w:val="1"/>
          <w:sz w:val="24"/>
          <w:szCs w:val="24"/>
        </w:rPr>
        <mc:AlternateContent>
          <mc:Choice Requires="wps">
            <w:drawing>
              <wp:anchor distT="0" distB="0" distL="114300" distR="114300" simplePos="0" relativeHeight="251678208" behindDoc="0" locked="0" layoutInCell="1" allowOverlap="1" wp14:anchorId="0BDF34F2" wp14:editId="0CFED8EC">
                <wp:simplePos x="0" y="0"/>
                <wp:positionH relativeFrom="column">
                  <wp:posOffset>1487805</wp:posOffset>
                </wp:positionH>
                <wp:positionV relativeFrom="paragraph">
                  <wp:posOffset>109220</wp:posOffset>
                </wp:positionV>
                <wp:extent cx="17145" cy="457835"/>
                <wp:effectExtent l="53340" t="12065" r="43815" b="254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 cy="457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17.15pt;margin-top:8.6pt;width:1.35pt;height:36.05p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0PagIAAIMEAAAOAAAAZHJzL2Uyb0RvYy54bWysVEtu2zAQ3RfoHQjubVmOnDhC5KCQ7HaR&#10;tgGSHoAWKYsoRRIkbdkoCqS9QI7QK3TTRT/IGeQbdUg7TtNuiqJaUENx5s2b4Rudna8bgVbMWK5k&#10;huP+ACMmS0W5XGT4zfWsN8bIOiIpEUqyDG+YxeeTp0/OWp2yoaqVoMwgAJE2bXWGa+d0GkW2rFlD&#10;bF9pJuGwUqYhDrZmEVFDWkBvRDQcDI6jVhmqjSqZtfC12B3iScCvKla611VlmUMiw8DNhdWEde7X&#10;aHJG0oUhuublngb5BxYN4RKSHqAK4ghaGv4HVMNLo6yqXL9UTaSqipcs1ADVxIPfqrmqiWahFmiO&#10;1Yc22f8HW75aXRrEaYYTjCRp4Iq6T9ub7W33o/u8vUXbD90dLNuP25vuS/e9+9bddV9R4vvWaptC&#10;eC4vja+8XMsrfaHKtxZJlddELljgf73RABr7iOhRiN9YDdnn7UtFwYcsnQpNXFemQZXg+oUP9ODQ&#10;KLQOt7Y53BpbO1TCx/gkTkYYlXCSjE7GR6OQiqQexcdqY91zphrkjQxbZwhf1C5XUoI8lNllIKsL&#10;6zzHhwAfLNWMCxFUIiRqM3w6Go4CJasEp/7Qu1mzmOfCoBXxOgvPnsUjN6OWkgawmhE63duOcAE2&#10;cqFTznDonWDYZ2sYxUgwGC1v7egJ6TNC9UB4b+2k9u50cDodT8dJLxkeT3vJoCh6z2Z50juexSej&#10;4qjI8yJ+78nHSVpzSpn0/O9lHyd/J6v9AO4EexD+oVHRY/TQUSB7/w6kgxD83e9UNFd0c2l8dV4T&#10;oPTgvJ9KP0q/7oPXw79j8hMAAP//AwBQSwMEFAAGAAgAAAAhAOb4QljfAAAACQEAAA8AAABkcnMv&#10;ZG93bnJldi54bWxMj0FPg0AQhe8m/ofNmHgx7SKoRWRpjNp6Mk2x3rfsCKTsLGG3Lfx7x5MeJ+/L&#10;m+/ly9F24oSDbx0puJ1HIJAqZ1qqFew+V7MUhA+ajO4coYIJPSyLy4tcZ8adaYunMtSCS8hnWkET&#10;Qp9J6asGrfZz1yNx9u0GqwOfQy3NoM9cbjsZR9GDtLol/tDoHl8arA7l0Sp4LTf3q6+b3RhP1ftH&#10;uU4PG5relLq+Gp+fQAQcwx8Mv/qsDgU77d2RjBedgji5SxjlYBGDYCBOFjxuryB9TEAWufy/oPgB&#10;AAD//wMAUEsBAi0AFAAGAAgAAAAhALaDOJL+AAAA4QEAABMAAAAAAAAAAAAAAAAAAAAAAFtDb250&#10;ZW50X1R5cGVzXS54bWxQSwECLQAUAAYACAAAACEAOP0h/9YAAACUAQAACwAAAAAAAAAAAAAAAAAv&#10;AQAAX3JlbHMvLnJlbHNQSwECLQAUAAYACAAAACEA5BC9D2oCAACDBAAADgAAAAAAAAAAAAAAAAAu&#10;AgAAZHJzL2Uyb0RvYy54bWxQSwECLQAUAAYACAAAACEA5vhCWN8AAAAJAQAADwAAAAAAAAAAAAAA&#10;AADEBAAAZHJzL2Rvd25yZXYueG1sUEsFBgAAAAAEAAQA8wAAANAFAAAAAA==&#10;">
                <v:stroke endarrow="block"/>
              </v:shape>
            </w:pict>
          </mc:Fallback>
        </mc:AlternateContent>
      </w:r>
      <w:r w:rsidRPr="00A92937">
        <w:rPr>
          <w:rFonts w:eastAsia="SimSun"/>
          <w:noProof/>
          <w:kern w:val="1"/>
          <w:sz w:val="24"/>
          <w:szCs w:val="24"/>
        </w:rPr>
        <mc:AlternateContent>
          <mc:Choice Requires="wps">
            <w:drawing>
              <wp:anchor distT="0" distB="0" distL="114300" distR="114300" simplePos="0" relativeHeight="251677184" behindDoc="0" locked="0" layoutInCell="1" allowOverlap="1" wp14:anchorId="27D49843" wp14:editId="21E21850">
                <wp:simplePos x="0" y="0"/>
                <wp:positionH relativeFrom="column">
                  <wp:posOffset>4469130</wp:posOffset>
                </wp:positionH>
                <wp:positionV relativeFrom="paragraph">
                  <wp:posOffset>95885</wp:posOffset>
                </wp:positionV>
                <wp:extent cx="17145" cy="457835"/>
                <wp:effectExtent l="53340" t="8255" r="43815" b="196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 cy="457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51.9pt;margin-top:7.55pt;width:1.35pt;height:36.05p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hawIAAIMEAAAOAAAAZHJzL2Uyb0RvYy54bWysVEtu2zAQ3RfoHQjuHVm2nDhC5KCQ7HaR&#10;tgaSHoAWKYsoRRIkY9koCqS9QI7QK3TTRT/IGeQbdUg7TtNuiqJaUENx5s2b4Rudna8bgVbMWK5k&#10;huOjPkZMlopyuczwm6tZb4yRdURSIpRkGd4wi88nT5+ctTplA1UrQZlBACJt2uoM187pNIpsWbOG&#10;2COlmYTDSpmGONiaZUQNaQG9EdGg3z+OWmWoNqpk1sLXYneIJwG/qljpXleVZQ6JDAM3F1YT1oVf&#10;o8kZSZeG6JqXexrkH1g0hEtIeoAqiCPo2vA/oBpeGmVV5Y5K1USqqnjJQg1QTdz/rZrLmmgWaoHm&#10;WH1ok/1/sOWr1dwgTjM8xEiSBq6o+7S92d52P7rP21u0/dDdwbL9uL3pvnTfu2/dXfcVDX3fWm1T&#10;CM/l3PjKy7W81BeqfGuRVHlN5JIF/lcbDaCxj4gehfiN1ZB90b5UFHzItVOhievKNKgSXL/wgR4c&#10;GoXW4dY2h1tja4dK+BifxMkIoxJOktHJeDgKqUjqUXysNtY9Z6pB3siwdYbwZe1yJSXIQ5ldBrK6&#10;sM5zfAjwwVLNuBBBJUKiNsOno8EoULJKcOoPvZs1y0UuDFoRr7Pw7Fk8cjPqWtIAVjNCp3vbES7A&#10;Ri50yhkOvRMM+2wNoxgJBqPlrR09IX1GqB4I762d1N6d9k+n4+k46SWD42kv6RdF79ksT3rHs/hk&#10;VAyLPC/i9558nKQ1p5RJz/9e9nHyd7LaD+BOsAfhHxoVPUYPHQWy9+9AOgjB3/1ORQtFN3Pjq/Oa&#10;AKUH5/1U+lH6dR+8Hv4dk58AAAD//wMAUEsDBBQABgAIAAAAIQCRPUTx3wAAAAkBAAAPAAAAZHJz&#10;L2Rvd25yZXYueG1sTI9BT4NAFITvJv6HzTPxYuxuMRSCLI1Rq6emEet9C08gZd8SdtvCv/d50uNk&#10;JjPf5OvJ9uKMo+8caVguFAikytUdNRr2n5v7FIQPhmrTO0INM3pYF9dXuclqd6EPPJehEVxCPjMa&#10;2hCGTEpftWiNX7gBib1vN1oTWI6NrEdz4XLby0iplbSmI15ozYDPLVbH8mQ1vJS7ePN1t5+iuXrf&#10;lm/pcUfzq9a3N9PTI4iAU/gLwy8+o0PBTAd3otqLXkOiHhg9sBEvQXAgUasYxEFDmkQgi1z+f1D8&#10;AAAA//8DAFBLAQItABQABgAIAAAAIQC2gziS/gAAAOEBAAATAAAAAAAAAAAAAAAAAAAAAABbQ29u&#10;dGVudF9UeXBlc10ueG1sUEsBAi0AFAAGAAgAAAAhADj9If/WAAAAlAEAAAsAAAAAAAAAAAAAAAAA&#10;LwEAAF9yZWxzLy5yZWxzUEsBAi0AFAAGAAgAAAAhAIwP8GFrAgAAgwQAAA4AAAAAAAAAAAAAAAAA&#10;LgIAAGRycy9lMm9Eb2MueG1sUEsBAi0AFAAGAAgAAAAhAJE9RPHfAAAACQEAAA8AAAAAAAAAAAAA&#10;AAAAxQQAAGRycy9kb3ducmV2LnhtbFBLBQYAAAAABAAEAPMAAADRBQAAAAA=&#10;">
                <v:stroke endarrow="block"/>
              </v:shape>
            </w:pict>
          </mc:Fallback>
        </mc:AlternateContent>
      </w:r>
    </w:p>
    <w:p w:rsidR="00AC4E92" w:rsidRPr="00A92937" w:rsidRDefault="00AC4E92" w:rsidP="00AC4E92">
      <w:pPr>
        <w:widowControl/>
        <w:autoSpaceDE/>
        <w:autoSpaceDN/>
        <w:adjustRightInd/>
        <w:rPr>
          <w:rFonts w:eastAsia="SimSun"/>
          <w:kern w:val="1"/>
          <w:sz w:val="24"/>
          <w:szCs w:val="24"/>
          <w:lang w:eastAsia="ar-SA"/>
        </w:rPr>
      </w:pPr>
    </w:p>
    <w:p w:rsidR="00AC4E92" w:rsidRPr="00A92937" w:rsidRDefault="00AC4E92" w:rsidP="00AC4E92">
      <w:pPr>
        <w:widowControl/>
        <w:autoSpaceDE/>
        <w:autoSpaceDN/>
        <w:adjustRightInd/>
        <w:rPr>
          <w:rFonts w:eastAsia="SimSun"/>
          <w:kern w:val="1"/>
          <w:sz w:val="24"/>
          <w:szCs w:val="24"/>
          <w:lang w:eastAsia="ar-SA"/>
        </w:rPr>
      </w:pPr>
      <w:r w:rsidRPr="00A92937">
        <w:rPr>
          <w:rFonts w:eastAsia="SimSun"/>
          <w:noProof/>
          <w:kern w:val="1"/>
          <w:sz w:val="24"/>
          <w:szCs w:val="24"/>
        </w:rPr>
        <mc:AlternateContent>
          <mc:Choice Requires="wps">
            <w:drawing>
              <wp:anchor distT="0" distB="0" distL="114300" distR="114300" simplePos="0" relativeHeight="251675136" behindDoc="0" locked="0" layoutInCell="1" allowOverlap="1" wp14:anchorId="79CB7D11" wp14:editId="0E89E45F">
                <wp:simplePos x="0" y="0"/>
                <wp:positionH relativeFrom="column">
                  <wp:posOffset>46990</wp:posOffset>
                </wp:positionH>
                <wp:positionV relativeFrom="paragraph">
                  <wp:posOffset>144780</wp:posOffset>
                </wp:positionV>
                <wp:extent cx="2685415" cy="1367790"/>
                <wp:effectExtent l="12700" t="8890" r="6985" b="139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5415" cy="1367790"/>
                        </a:xfrm>
                        <a:prstGeom prst="rect">
                          <a:avLst/>
                        </a:prstGeom>
                        <a:solidFill>
                          <a:srgbClr val="FFFFFF"/>
                        </a:solidFill>
                        <a:ln w="9525">
                          <a:solidFill>
                            <a:srgbClr val="000000"/>
                          </a:solidFill>
                          <a:miter lim="800000"/>
                          <a:headEnd/>
                          <a:tailEnd/>
                        </a:ln>
                      </wps:spPr>
                      <wps:txbx>
                        <w:txbxContent>
                          <w:p w:rsidR="00A92937" w:rsidRPr="00741B9A" w:rsidRDefault="00A92937" w:rsidP="00AC4E92">
                            <w:pPr>
                              <w:jc w:val="center"/>
                              <w:rPr>
                                <w:sz w:val="28"/>
                                <w:szCs w:val="28"/>
                              </w:rPr>
                            </w:pPr>
                            <w:r w:rsidRPr="00F36274">
                              <w:rPr>
                                <w:sz w:val="28"/>
                                <w:szCs w:val="28"/>
                              </w:rPr>
                              <w:t>Выдача лицу предписания об устранении выявленных нарушений. Направление материалов в уполномоченные</w:t>
                            </w:r>
                            <w:r w:rsidRPr="00741B9A">
                              <w:rPr>
                                <w:sz w:val="28"/>
                                <w:szCs w:val="28"/>
                              </w:rPr>
                              <w:t xml:space="preserve"> </w:t>
                            </w:r>
                            <w:r w:rsidRPr="00F36274">
                              <w:rPr>
                                <w:sz w:val="28"/>
                                <w:szCs w:val="28"/>
                              </w:rPr>
                              <w:t>органы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2" style="position:absolute;margin-left:3.7pt;margin-top:11.4pt;width:211.45pt;height:107.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oXUwIAAGAEAAAOAAAAZHJzL2Uyb0RvYy54bWysVM1uEzEQviPxDpbvZLNLkrarbqoqpQip&#10;QKXCAzheb9bCa5uxk005IfWKxCPwEFwQP32GzRsx9qYhBU6IPVgez/jzzPfN7PHJulFkJcBJowua&#10;DoaUCM1NKfWioK9fnT86pMR5pkumjBYFvRaOnkwfPjhubS4yUxtVCiAIol3e2oLW3ts8SRyvRcPc&#10;wFih0VkZaJhHExZJCaxF9EYl2XA4SVoDpQXDhXN4etY76TTiV5Xg/mVVOeGJKijm5uMKcZ2HNZke&#10;s3wBzNaSb9Ng/5BFw6TGR3dQZ8wzsgT5B1QjORhnKj/gpklMVUkuYg1YTTr8rZqrmlkRa0FynN3R&#10;5P4fLH+xugQiy4JmlGjWoETdp837zcfue3e7uek+d7fdt82H7kf3pftKssBXa12O167sJYSKnb0w&#10;/I0j2sxqphfiFMC0tWAlZpmG+OTehWA4vErm7XNT4nNs6U2kbl1BEwCRFLKOCl3vFBJrTzgeZpPD&#10;8SgdU8LRlz6eHBwcRQ0Tlt9dt+D8U2EaEjYFBWyBCM9WF86HdFh+FxLTN0qW51KpaMBiPlNAVgzb&#10;5Tx+sQKscj9MadIW9GicjSPyPZ/bhxjG728QjfTY90o2BT3cBbE88PZEl7ErPZOq32PKSm+JDNz1&#10;Gvj1fB2Vm9ypMjflNTILpm9zHEvc1AbeUdJiixfUvV0yEJSoZxrVOUpHozAT0RiNDzI0YN8z3/cw&#10;zRGqoJ6Sfjvz/RwtLchFjS+lkQ1tTlHRSkaug9p9Vtv0sY2jBNuRC3Oyb8eoXz+G6U8AAAD//wMA&#10;UEsDBBQABgAIAAAAIQARZ9qA3QAAAAgBAAAPAAAAZHJzL2Rvd25yZXYueG1sTI/BTsMwEETvSPyD&#10;tUjcqE1SQUnjVAhUJI5teuHmxEuSEq+j2GkDX89yosedGc2+yTez68UJx9B50nC/UCCQam87ajQc&#10;yu3dCkSIhqzpPaGGbwywKa6vcpNZf6YdnvaxEVxCITMa2hiHTMpQt+hMWPgBib1PPzoT+RwbaUdz&#10;5nLXy0SpB+lMR/yhNQO+tFh/7SenoeqSg/nZlW/KPW3T+D6Xx+njVevbm/l5DSLiHP/D8IfP6FAw&#10;U+UnskH0Gh6XHNSQJDyA7WWqUhAVC+kqAVnk8nJA8QsAAP//AwBQSwECLQAUAAYACAAAACEAtoM4&#10;kv4AAADhAQAAEwAAAAAAAAAAAAAAAAAAAAAAW0NvbnRlbnRfVHlwZXNdLnhtbFBLAQItABQABgAI&#10;AAAAIQA4/SH/1gAAAJQBAAALAAAAAAAAAAAAAAAAAC8BAABfcmVscy8ucmVsc1BLAQItABQABgAI&#10;AAAAIQClwAoXUwIAAGAEAAAOAAAAAAAAAAAAAAAAAC4CAABkcnMvZTJvRG9jLnhtbFBLAQItABQA&#10;BgAIAAAAIQARZ9qA3QAAAAgBAAAPAAAAAAAAAAAAAAAAAK0EAABkcnMvZG93bnJldi54bWxQSwUG&#10;AAAAAAQABADzAAAAtwUAAAAA&#10;">
                <v:textbox>
                  <w:txbxContent>
                    <w:p w:rsidR="00AC4E92" w:rsidRPr="00741B9A" w:rsidRDefault="00AC4E92" w:rsidP="00AC4E92">
                      <w:pPr>
                        <w:jc w:val="center"/>
                        <w:rPr>
                          <w:sz w:val="28"/>
                          <w:szCs w:val="28"/>
                        </w:rPr>
                      </w:pPr>
                      <w:r w:rsidRPr="00F36274">
                        <w:rPr>
                          <w:sz w:val="28"/>
                          <w:szCs w:val="28"/>
                        </w:rPr>
                        <w:t>Выдача лицу предписания об устранении выявленных нарушений. Направление материалов в уполномоченные</w:t>
                      </w:r>
                      <w:r w:rsidRPr="00741B9A">
                        <w:rPr>
                          <w:sz w:val="28"/>
                          <w:szCs w:val="28"/>
                        </w:rPr>
                        <w:t xml:space="preserve"> </w:t>
                      </w:r>
                      <w:r w:rsidRPr="00F36274">
                        <w:rPr>
                          <w:sz w:val="28"/>
                          <w:szCs w:val="28"/>
                        </w:rPr>
                        <w:t>органы</w:t>
                      </w:r>
                    </w:p>
                  </w:txbxContent>
                </v:textbox>
              </v:rect>
            </w:pict>
          </mc:Fallback>
        </mc:AlternateContent>
      </w:r>
      <w:r w:rsidRPr="00A92937">
        <w:rPr>
          <w:rFonts w:eastAsia="SimSun"/>
          <w:noProof/>
          <w:kern w:val="1"/>
          <w:sz w:val="24"/>
          <w:szCs w:val="24"/>
        </w:rPr>
        <mc:AlternateContent>
          <mc:Choice Requires="wps">
            <w:drawing>
              <wp:anchor distT="0" distB="0" distL="114300" distR="114300" simplePos="0" relativeHeight="251676160" behindDoc="0" locked="0" layoutInCell="1" allowOverlap="1" wp14:anchorId="5B0AD944" wp14:editId="4A3DEDDA">
                <wp:simplePos x="0" y="0"/>
                <wp:positionH relativeFrom="column">
                  <wp:posOffset>3331210</wp:posOffset>
                </wp:positionH>
                <wp:positionV relativeFrom="paragraph">
                  <wp:posOffset>144780</wp:posOffset>
                </wp:positionV>
                <wp:extent cx="2593340" cy="986790"/>
                <wp:effectExtent l="10795" t="8890" r="5715"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3340" cy="986790"/>
                        </a:xfrm>
                        <a:prstGeom prst="rect">
                          <a:avLst/>
                        </a:prstGeom>
                        <a:solidFill>
                          <a:srgbClr val="FFFFFF"/>
                        </a:solidFill>
                        <a:ln w="9525">
                          <a:solidFill>
                            <a:srgbClr val="000000"/>
                          </a:solidFill>
                          <a:miter lim="800000"/>
                          <a:headEnd/>
                          <a:tailEnd/>
                        </a:ln>
                      </wps:spPr>
                      <wps:txbx>
                        <w:txbxContent>
                          <w:p w:rsidR="00A92937" w:rsidRPr="00F36274" w:rsidRDefault="00A92937" w:rsidP="00AC4E92">
                            <w:pPr>
                              <w:jc w:val="center"/>
                              <w:rPr>
                                <w:sz w:val="28"/>
                                <w:szCs w:val="28"/>
                              </w:rPr>
                            </w:pPr>
                            <w:r w:rsidRPr="00F36274">
                              <w:rPr>
                                <w:sz w:val="28"/>
                                <w:szCs w:val="28"/>
                              </w:rPr>
                              <w:t>Регистрация акта проверки в журнале учета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3" style="position:absolute;margin-left:262.3pt;margin-top:11.4pt;width:204.2pt;height:77.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3ZuTwIAAF8EAAAOAAAAZHJzL2Uyb0RvYy54bWysVM2O0zAQviPxDpbvNG233bZR09WqSxHS&#10;AistPIDrOI2FY5ux26SckLgi8Qg8BBfEzz5D+kZMnLZ0gRMiB8vjGX8z833jTC+qQpGNACeNTmiv&#10;06VEaG5SqVcJffVy8WhMifNMp0wZLRK6FY5ezB4+mJY2Fn2TG5UKIAiiXVzahObe2ziKHM9FwVzH&#10;WKHRmRkomEcTVlEKrET0QkX9bvc8Kg2kFgwXzuHpVeuks4CfZYL7F1nmhCcqoVibDyuEddms0WzK&#10;4hUwm0u+L4P9QxUFkxqTHqGumGdkDfIPqEJyMM5kvsNNEZksk1yEHrCbXve3bm5zZkXoBclx9kiT&#10;+3+w/PnmBohMUTtKNCtQovrT7t3uY/29vtu9rz/Xd/W33Yf6R/2l/kp6DV+ldTFeu7U30HTs7LXh&#10;rx3RZp4zvRKXAKbMBUuxyhAf3bvQGA6vkmX5zKSYjq29CdRVGRQNIJJCqqDQ9qiQqDzheNgfTs7O&#10;BigkR99kfD6aBAkjFh9uW3D+iTAFaTYJBZyAgM42185j9Rh6CAnVGyXThVQqGLBazhWQDcNpWYSv&#10;aRivuNMwpUmJ2Yf9YUC+53OnEN3w/Q2ikB7HXskioeNjEIsb2h7rNAylZ1K1e8yvNJZxoK6VwFfL&#10;Kgg3OoiyNOkWiQXTTjm+StzkBt5SUuKEJ9S9WTMQlKinGsWZ9AYNkz4Yg+GojwacepanHqY5QiXU&#10;U9Ju5759RmsLcpVjpl5gQ5tLFDSTgeum4raqffk4xYHP/YtrnsmpHaJ+/RdmPwEAAP//AwBQSwME&#10;FAAGAAgAAAAhAKgBsgDeAAAACgEAAA8AAABkcnMvZG93bnJldi54bWxMj8FOwzAQRO9I/IO1SNyo&#10;gwOlDXEqBCoSxza9cNvESxKI7Sh22sDXs5zKcbVPM2/yzWx7caQxdN5puF0kIMjV3nSu0XAotzcr&#10;ECGiM9h7Rxq+KcCmuLzIMTP+5HZ03MdGcIgLGWpoYxwyKUPdksWw8AM5/n340WLkc2ykGfHE4baX&#10;KkmW0mLnuKHFgZ5bqr/2k9VQdeqAP7vyNbHrbRrf5vJzen/R+vpqfnoEEWmOZxj+9FkdCnaq/ORM&#10;EL2Ge3W3ZFSDUjyBgXWa8riKyYeVAlnk8v+E4hcAAP//AwBQSwECLQAUAAYACAAAACEAtoM4kv4A&#10;AADhAQAAEwAAAAAAAAAAAAAAAAAAAAAAW0NvbnRlbnRfVHlwZXNdLnhtbFBLAQItABQABgAIAAAA&#10;IQA4/SH/1gAAAJQBAAALAAAAAAAAAAAAAAAAAC8BAABfcmVscy8ucmVsc1BLAQItABQABgAIAAAA&#10;IQCzf3ZuTwIAAF8EAAAOAAAAAAAAAAAAAAAAAC4CAABkcnMvZTJvRG9jLnhtbFBLAQItABQABgAI&#10;AAAAIQCoAbIA3gAAAAoBAAAPAAAAAAAAAAAAAAAAAKkEAABkcnMvZG93bnJldi54bWxQSwUGAAAA&#10;AAQABADzAAAAtAUAAAAA&#10;">
                <v:textbox>
                  <w:txbxContent>
                    <w:p w:rsidR="00AC4E92" w:rsidRPr="00F36274" w:rsidRDefault="00AC4E92" w:rsidP="00AC4E92">
                      <w:pPr>
                        <w:jc w:val="center"/>
                        <w:rPr>
                          <w:sz w:val="28"/>
                          <w:szCs w:val="28"/>
                        </w:rPr>
                      </w:pPr>
                      <w:r w:rsidRPr="00F36274">
                        <w:rPr>
                          <w:sz w:val="28"/>
                          <w:szCs w:val="28"/>
                        </w:rPr>
                        <w:t>Регистрация акта проверки в журнале учета проверок</w:t>
                      </w:r>
                    </w:p>
                  </w:txbxContent>
                </v:textbox>
              </v:rect>
            </w:pict>
          </mc:Fallback>
        </mc:AlternateContent>
      </w:r>
    </w:p>
    <w:p w:rsidR="00AC4E92" w:rsidRPr="00A92937" w:rsidRDefault="00AC4E92" w:rsidP="00AC4E92">
      <w:pPr>
        <w:widowControl/>
        <w:autoSpaceDE/>
        <w:autoSpaceDN/>
        <w:adjustRightInd/>
        <w:rPr>
          <w:rFonts w:eastAsia="SimSun"/>
          <w:kern w:val="1"/>
          <w:sz w:val="24"/>
          <w:szCs w:val="24"/>
          <w:lang w:eastAsia="ar-SA"/>
        </w:rPr>
      </w:pPr>
    </w:p>
    <w:p w:rsidR="00AC4E92" w:rsidRPr="00A92937" w:rsidRDefault="00AC4E92" w:rsidP="00AC4E92">
      <w:pPr>
        <w:widowControl/>
        <w:autoSpaceDE/>
        <w:autoSpaceDN/>
        <w:adjustRightInd/>
        <w:rPr>
          <w:rFonts w:eastAsia="SimSun"/>
          <w:kern w:val="1"/>
          <w:sz w:val="24"/>
          <w:szCs w:val="24"/>
          <w:lang w:eastAsia="ar-SA"/>
        </w:rPr>
      </w:pPr>
    </w:p>
    <w:p w:rsidR="00AC4E92" w:rsidRPr="00A92937" w:rsidRDefault="00AC4E92" w:rsidP="00AC4E92">
      <w:pPr>
        <w:widowControl/>
        <w:autoSpaceDE/>
        <w:autoSpaceDN/>
        <w:adjustRightInd/>
        <w:rPr>
          <w:rFonts w:eastAsia="SimSun"/>
          <w:kern w:val="1"/>
          <w:sz w:val="24"/>
          <w:szCs w:val="24"/>
          <w:lang w:eastAsia="ar-SA"/>
        </w:rPr>
      </w:pPr>
    </w:p>
    <w:p w:rsidR="00AC4E92" w:rsidRPr="00A92937" w:rsidRDefault="00AC4E92" w:rsidP="00AC4E92">
      <w:pPr>
        <w:widowControl/>
        <w:shd w:val="clear" w:color="auto" w:fill="FFFFFF"/>
        <w:autoSpaceDE/>
        <w:autoSpaceDN/>
        <w:adjustRightInd/>
        <w:rPr>
          <w:sz w:val="24"/>
          <w:szCs w:val="24"/>
        </w:rPr>
      </w:pPr>
    </w:p>
    <w:p w:rsidR="00AC4E92" w:rsidRPr="00A92937" w:rsidRDefault="00AC4E92" w:rsidP="00AC4E92">
      <w:pPr>
        <w:widowControl/>
        <w:shd w:val="clear" w:color="auto" w:fill="FFFFFF"/>
        <w:autoSpaceDE/>
        <w:autoSpaceDN/>
        <w:adjustRightInd/>
        <w:rPr>
          <w:sz w:val="24"/>
          <w:szCs w:val="24"/>
        </w:rPr>
      </w:pPr>
    </w:p>
    <w:p w:rsidR="00AC4E92" w:rsidRPr="00A92937" w:rsidRDefault="00AC4E92" w:rsidP="00AC4E92">
      <w:pPr>
        <w:widowControl/>
        <w:shd w:val="clear" w:color="auto" w:fill="FFFFFF"/>
        <w:autoSpaceDE/>
        <w:autoSpaceDN/>
        <w:adjustRightInd/>
        <w:rPr>
          <w:sz w:val="24"/>
          <w:szCs w:val="24"/>
        </w:rPr>
      </w:pPr>
    </w:p>
    <w:p w:rsidR="00A92937" w:rsidRDefault="00A92937" w:rsidP="00AC4E92">
      <w:pPr>
        <w:widowControl/>
        <w:shd w:val="clear" w:color="auto" w:fill="FFFFFF"/>
        <w:autoSpaceDE/>
        <w:autoSpaceDN/>
        <w:adjustRightInd/>
        <w:ind w:firstLine="5103"/>
        <w:jc w:val="right"/>
        <w:rPr>
          <w:b/>
          <w:bCs/>
          <w:sz w:val="24"/>
          <w:szCs w:val="24"/>
          <w:lang w:val="en-US"/>
        </w:rPr>
      </w:pPr>
    </w:p>
    <w:p w:rsidR="00A92937" w:rsidRDefault="00A92937" w:rsidP="00AC4E92">
      <w:pPr>
        <w:widowControl/>
        <w:shd w:val="clear" w:color="auto" w:fill="FFFFFF"/>
        <w:autoSpaceDE/>
        <w:autoSpaceDN/>
        <w:adjustRightInd/>
        <w:ind w:firstLine="5103"/>
        <w:jc w:val="right"/>
        <w:rPr>
          <w:b/>
          <w:bCs/>
          <w:sz w:val="24"/>
          <w:szCs w:val="24"/>
          <w:lang w:val="en-US"/>
        </w:rPr>
      </w:pPr>
    </w:p>
    <w:p w:rsidR="00A92937" w:rsidRDefault="00A92937" w:rsidP="00AC4E92">
      <w:pPr>
        <w:widowControl/>
        <w:shd w:val="clear" w:color="auto" w:fill="FFFFFF"/>
        <w:autoSpaceDE/>
        <w:autoSpaceDN/>
        <w:adjustRightInd/>
        <w:ind w:firstLine="5103"/>
        <w:jc w:val="right"/>
        <w:rPr>
          <w:b/>
          <w:bCs/>
          <w:sz w:val="24"/>
          <w:szCs w:val="24"/>
          <w:lang w:val="en-US"/>
        </w:rPr>
      </w:pPr>
    </w:p>
    <w:p w:rsidR="00A92937" w:rsidRDefault="00A92937" w:rsidP="00AC4E92">
      <w:pPr>
        <w:widowControl/>
        <w:shd w:val="clear" w:color="auto" w:fill="FFFFFF"/>
        <w:autoSpaceDE/>
        <w:autoSpaceDN/>
        <w:adjustRightInd/>
        <w:ind w:firstLine="5103"/>
        <w:jc w:val="right"/>
        <w:rPr>
          <w:b/>
          <w:bCs/>
          <w:sz w:val="24"/>
          <w:szCs w:val="24"/>
          <w:lang w:val="en-US"/>
        </w:rPr>
      </w:pPr>
    </w:p>
    <w:p w:rsidR="00A92937" w:rsidRDefault="00A92937" w:rsidP="00AC4E92">
      <w:pPr>
        <w:widowControl/>
        <w:shd w:val="clear" w:color="auto" w:fill="FFFFFF"/>
        <w:autoSpaceDE/>
        <w:autoSpaceDN/>
        <w:adjustRightInd/>
        <w:ind w:firstLine="5103"/>
        <w:jc w:val="right"/>
        <w:rPr>
          <w:b/>
          <w:bCs/>
          <w:sz w:val="24"/>
          <w:szCs w:val="24"/>
          <w:lang w:val="en-US"/>
        </w:rPr>
      </w:pPr>
    </w:p>
    <w:p w:rsidR="00A92937" w:rsidRDefault="00A92937" w:rsidP="00AC4E92">
      <w:pPr>
        <w:widowControl/>
        <w:shd w:val="clear" w:color="auto" w:fill="FFFFFF"/>
        <w:autoSpaceDE/>
        <w:autoSpaceDN/>
        <w:adjustRightInd/>
        <w:ind w:firstLine="5103"/>
        <w:jc w:val="right"/>
        <w:rPr>
          <w:b/>
          <w:bCs/>
          <w:sz w:val="24"/>
          <w:szCs w:val="24"/>
          <w:lang w:val="en-US"/>
        </w:rPr>
      </w:pPr>
    </w:p>
    <w:p w:rsidR="00A92937" w:rsidRDefault="00A92937" w:rsidP="00AC4E92">
      <w:pPr>
        <w:widowControl/>
        <w:shd w:val="clear" w:color="auto" w:fill="FFFFFF"/>
        <w:autoSpaceDE/>
        <w:autoSpaceDN/>
        <w:adjustRightInd/>
        <w:ind w:firstLine="5103"/>
        <w:jc w:val="right"/>
        <w:rPr>
          <w:b/>
          <w:bCs/>
          <w:sz w:val="24"/>
          <w:szCs w:val="24"/>
          <w:lang w:val="en-US"/>
        </w:rPr>
      </w:pPr>
    </w:p>
    <w:p w:rsidR="00A92937" w:rsidRDefault="00A92937" w:rsidP="00AC4E92">
      <w:pPr>
        <w:widowControl/>
        <w:shd w:val="clear" w:color="auto" w:fill="FFFFFF"/>
        <w:autoSpaceDE/>
        <w:autoSpaceDN/>
        <w:adjustRightInd/>
        <w:ind w:firstLine="5103"/>
        <w:jc w:val="right"/>
        <w:rPr>
          <w:b/>
          <w:bCs/>
          <w:sz w:val="24"/>
          <w:szCs w:val="24"/>
          <w:lang w:val="en-US"/>
        </w:rPr>
      </w:pPr>
    </w:p>
    <w:p w:rsidR="00AC4E92" w:rsidRPr="00A92937" w:rsidRDefault="00AC4E92" w:rsidP="00AC4E92">
      <w:pPr>
        <w:widowControl/>
        <w:shd w:val="clear" w:color="auto" w:fill="FFFFFF"/>
        <w:autoSpaceDE/>
        <w:autoSpaceDN/>
        <w:adjustRightInd/>
        <w:ind w:firstLine="5103"/>
        <w:jc w:val="right"/>
        <w:rPr>
          <w:sz w:val="24"/>
          <w:szCs w:val="24"/>
        </w:rPr>
      </w:pPr>
      <w:r w:rsidRPr="00A92937">
        <w:rPr>
          <w:b/>
          <w:bCs/>
          <w:sz w:val="24"/>
          <w:szCs w:val="24"/>
        </w:rPr>
        <w:lastRenderedPageBreak/>
        <w:t>Приложение 4</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 xml:space="preserve">к административному регламенту </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 xml:space="preserve">«Осуществление муниципального контроля </w:t>
      </w:r>
      <w:proofErr w:type="gramStart"/>
      <w:r w:rsidRPr="00A92937">
        <w:rPr>
          <w:b/>
          <w:bCs/>
          <w:sz w:val="24"/>
          <w:szCs w:val="24"/>
        </w:rPr>
        <w:t>за</w:t>
      </w:r>
      <w:proofErr w:type="gramEnd"/>
      <w:r w:rsidRPr="00A92937">
        <w:rPr>
          <w:b/>
          <w:bCs/>
          <w:sz w:val="24"/>
          <w:szCs w:val="24"/>
        </w:rPr>
        <w:t xml:space="preserve"> </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 xml:space="preserve">использованием и охраной недр при добыче </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 xml:space="preserve">общераспространённых полезных ископаемых, </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 xml:space="preserve">а также при строительстве </w:t>
      </w:r>
      <w:proofErr w:type="gramStart"/>
      <w:r w:rsidRPr="00A92937">
        <w:rPr>
          <w:b/>
          <w:bCs/>
          <w:sz w:val="24"/>
          <w:szCs w:val="24"/>
        </w:rPr>
        <w:t>подземных</w:t>
      </w:r>
      <w:proofErr w:type="gramEnd"/>
      <w:r w:rsidRPr="00A92937">
        <w:rPr>
          <w:b/>
          <w:bCs/>
          <w:sz w:val="24"/>
          <w:szCs w:val="24"/>
        </w:rPr>
        <w:t xml:space="preserve"> </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 xml:space="preserve">сооружений, не связанных с добычей полезных </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ископаемых, на территории </w:t>
      </w:r>
      <w:proofErr w:type="gramStart"/>
      <w:r w:rsidRPr="00A92937">
        <w:rPr>
          <w:b/>
          <w:bCs/>
          <w:sz w:val="24"/>
          <w:szCs w:val="24"/>
        </w:rPr>
        <w:t>Тбилисского</w:t>
      </w:r>
      <w:proofErr w:type="gramEnd"/>
      <w:r w:rsidRPr="00A92937">
        <w:rPr>
          <w:b/>
          <w:bCs/>
          <w:sz w:val="24"/>
          <w:szCs w:val="24"/>
        </w:rPr>
        <w:t xml:space="preserve"> </w:t>
      </w:r>
    </w:p>
    <w:p w:rsidR="00AC4E92" w:rsidRPr="00A92937" w:rsidRDefault="00AC4E92" w:rsidP="00AC4E92">
      <w:pPr>
        <w:widowControl/>
        <w:shd w:val="clear" w:color="auto" w:fill="FFFFFF"/>
        <w:autoSpaceDE/>
        <w:autoSpaceDN/>
        <w:adjustRightInd/>
        <w:ind w:left="5040" w:hanging="19"/>
        <w:jc w:val="right"/>
        <w:rPr>
          <w:b/>
          <w:bCs/>
          <w:sz w:val="24"/>
          <w:szCs w:val="24"/>
        </w:rPr>
      </w:pPr>
      <w:r w:rsidRPr="00A92937">
        <w:rPr>
          <w:b/>
          <w:bCs/>
          <w:sz w:val="24"/>
          <w:szCs w:val="24"/>
        </w:rPr>
        <w:t>сельского поселения Тбилисского района</w:t>
      </w:r>
    </w:p>
    <w:p w:rsidR="00AC4E92" w:rsidRPr="00A92937" w:rsidRDefault="00AC4E92" w:rsidP="00AC4E92">
      <w:pPr>
        <w:widowControl/>
        <w:shd w:val="clear" w:color="auto" w:fill="FFFFFF"/>
        <w:autoSpaceDE/>
        <w:autoSpaceDN/>
        <w:adjustRightInd/>
        <w:ind w:left="5040" w:hanging="19"/>
        <w:jc w:val="right"/>
        <w:rPr>
          <w:b/>
          <w:bCs/>
          <w:sz w:val="24"/>
          <w:szCs w:val="24"/>
        </w:rPr>
      </w:pPr>
    </w:p>
    <w:p w:rsidR="00AC4E92" w:rsidRPr="00A92937" w:rsidRDefault="00AC4E92" w:rsidP="00AC4E92">
      <w:pPr>
        <w:widowControl/>
        <w:shd w:val="clear" w:color="auto" w:fill="FFFFFF"/>
        <w:autoSpaceDE/>
        <w:autoSpaceDN/>
        <w:adjustRightInd/>
        <w:ind w:left="5040" w:hanging="19"/>
        <w:jc w:val="right"/>
        <w:rPr>
          <w:sz w:val="24"/>
          <w:szCs w:val="24"/>
        </w:rPr>
      </w:pPr>
      <w:r w:rsidRPr="00A92937">
        <w:rPr>
          <w:b/>
          <w:bCs/>
          <w:sz w:val="24"/>
          <w:szCs w:val="24"/>
        </w:rPr>
        <w:t> </w:t>
      </w:r>
      <w:r w:rsidRPr="00A92937">
        <w:rPr>
          <w:sz w:val="24"/>
          <w:szCs w:val="24"/>
        </w:rPr>
        <w:t> </w:t>
      </w:r>
    </w:p>
    <w:p w:rsidR="00AC4E92" w:rsidRPr="00A92937" w:rsidRDefault="00AC4E92" w:rsidP="00AC4E92">
      <w:pPr>
        <w:widowControl/>
        <w:shd w:val="clear" w:color="auto" w:fill="FFFFFF"/>
        <w:autoSpaceDE/>
        <w:autoSpaceDN/>
        <w:adjustRightInd/>
        <w:jc w:val="center"/>
        <w:rPr>
          <w:sz w:val="24"/>
          <w:szCs w:val="24"/>
        </w:rPr>
      </w:pPr>
      <w:r w:rsidRPr="00A92937">
        <w:rPr>
          <w:b/>
          <w:bCs/>
          <w:sz w:val="24"/>
          <w:szCs w:val="24"/>
        </w:rPr>
        <w:t>Администрация Тбилисского сельского поселения Тбилисского района</w:t>
      </w:r>
    </w:p>
    <w:p w:rsidR="00AC4E92" w:rsidRPr="00A92937" w:rsidRDefault="00AC4E92" w:rsidP="00AC4E92">
      <w:pPr>
        <w:widowControl/>
        <w:shd w:val="clear" w:color="auto" w:fill="FFFFFF"/>
        <w:autoSpaceDE/>
        <w:autoSpaceDN/>
        <w:adjustRightInd/>
        <w:jc w:val="center"/>
        <w:rPr>
          <w:sz w:val="24"/>
          <w:szCs w:val="24"/>
        </w:rPr>
      </w:pPr>
      <w:r w:rsidRPr="00A92937">
        <w:rPr>
          <w:b/>
          <w:bCs/>
          <w:sz w:val="24"/>
          <w:szCs w:val="24"/>
        </w:rPr>
        <w:t> </w:t>
      </w:r>
    </w:p>
    <w:p w:rsidR="00AC4E92" w:rsidRPr="00A92937" w:rsidRDefault="00AC4E92" w:rsidP="00AC4E92">
      <w:pPr>
        <w:widowControl/>
        <w:shd w:val="clear" w:color="auto" w:fill="FFFFFF"/>
        <w:autoSpaceDE/>
        <w:autoSpaceDN/>
        <w:adjustRightInd/>
        <w:jc w:val="center"/>
        <w:rPr>
          <w:sz w:val="24"/>
          <w:szCs w:val="24"/>
        </w:rPr>
      </w:pPr>
      <w:r w:rsidRPr="00A92937">
        <w:rPr>
          <w:b/>
          <w:bCs/>
          <w:sz w:val="24"/>
          <w:szCs w:val="24"/>
        </w:rPr>
        <w:t>РАСПОРЯЖЕНИЕ</w:t>
      </w:r>
    </w:p>
    <w:p w:rsidR="00AC4E92" w:rsidRPr="00A92937" w:rsidRDefault="00AC4E92" w:rsidP="00AC4E92">
      <w:pPr>
        <w:widowControl/>
        <w:shd w:val="clear" w:color="auto" w:fill="FFFFFF"/>
        <w:autoSpaceDE/>
        <w:autoSpaceDN/>
        <w:adjustRightInd/>
        <w:jc w:val="center"/>
        <w:rPr>
          <w:sz w:val="24"/>
          <w:szCs w:val="24"/>
        </w:rPr>
      </w:pPr>
      <w:r w:rsidRPr="00A92937">
        <w:rPr>
          <w:sz w:val="24"/>
          <w:szCs w:val="24"/>
        </w:rPr>
        <w:t>органа муниципального контроля</w:t>
      </w:r>
    </w:p>
    <w:tbl>
      <w:tblPr>
        <w:tblW w:w="0" w:type="auto"/>
        <w:jc w:val="center"/>
        <w:tblInd w:w="-300" w:type="dxa"/>
        <w:tblCellMar>
          <w:left w:w="0" w:type="dxa"/>
          <w:right w:w="0" w:type="dxa"/>
        </w:tblCellMar>
        <w:tblLook w:val="04A0" w:firstRow="1" w:lastRow="0" w:firstColumn="1" w:lastColumn="0" w:noHBand="0" w:noVBand="1"/>
      </w:tblPr>
      <w:tblGrid>
        <w:gridCol w:w="1801"/>
        <w:gridCol w:w="6606"/>
        <w:gridCol w:w="1272"/>
      </w:tblGrid>
      <w:tr w:rsidR="00AC4E92" w:rsidRPr="00A92937" w:rsidTr="00AC4E92">
        <w:trPr>
          <w:jc w:val="center"/>
        </w:trPr>
        <w:tc>
          <w:tcPr>
            <w:tcW w:w="1801" w:type="dxa"/>
            <w:shd w:val="clear" w:color="auto" w:fill="auto"/>
            <w:tcMar>
              <w:top w:w="0" w:type="dxa"/>
              <w:left w:w="28" w:type="dxa"/>
              <w:bottom w:w="0" w:type="dxa"/>
              <w:right w:w="28" w:type="dxa"/>
            </w:tcMar>
            <w:vAlign w:val="bottom"/>
            <w:hideMark/>
          </w:tcPr>
          <w:p w:rsidR="00AC4E92" w:rsidRPr="00A92937" w:rsidRDefault="00AC4E92" w:rsidP="00AC4E92">
            <w:pPr>
              <w:widowControl/>
              <w:autoSpaceDE/>
              <w:autoSpaceDN/>
              <w:adjustRightInd/>
              <w:ind w:left="-128" w:right="122" w:firstLine="128"/>
              <w:jc w:val="center"/>
              <w:rPr>
                <w:sz w:val="24"/>
                <w:szCs w:val="24"/>
              </w:rPr>
            </w:pPr>
            <w:r w:rsidRPr="00A92937">
              <w:rPr>
                <w:sz w:val="24"/>
                <w:szCs w:val="24"/>
              </w:rPr>
              <w:t>о проведении</w:t>
            </w:r>
          </w:p>
        </w:tc>
        <w:tc>
          <w:tcPr>
            <w:tcW w:w="6606"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AC4E92" w:rsidRPr="00A92937" w:rsidRDefault="00AC4E92" w:rsidP="00AC4E92">
            <w:pPr>
              <w:widowControl/>
              <w:autoSpaceDE/>
              <w:autoSpaceDN/>
              <w:adjustRightInd/>
              <w:jc w:val="center"/>
              <w:rPr>
                <w:sz w:val="24"/>
                <w:szCs w:val="24"/>
              </w:rPr>
            </w:pPr>
            <w:r w:rsidRPr="00A92937">
              <w:rPr>
                <w:sz w:val="24"/>
                <w:szCs w:val="24"/>
              </w:rPr>
              <w:t> </w:t>
            </w:r>
          </w:p>
        </w:tc>
        <w:tc>
          <w:tcPr>
            <w:tcW w:w="1272" w:type="dxa"/>
            <w:shd w:val="clear" w:color="auto" w:fill="auto"/>
            <w:tcMar>
              <w:top w:w="0" w:type="dxa"/>
              <w:left w:w="28" w:type="dxa"/>
              <w:bottom w:w="0" w:type="dxa"/>
              <w:right w:w="28" w:type="dxa"/>
            </w:tcMar>
            <w:vAlign w:val="bottom"/>
            <w:hideMark/>
          </w:tcPr>
          <w:p w:rsidR="00AC4E92" w:rsidRPr="00A92937" w:rsidRDefault="00AC4E92" w:rsidP="00AC4E92">
            <w:pPr>
              <w:widowControl/>
              <w:autoSpaceDE/>
              <w:autoSpaceDN/>
              <w:adjustRightInd/>
              <w:ind w:left="57"/>
              <w:jc w:val="center"/>
              <w:rPr>
                <w:sz w:val="24"/>
                <w:szCs w:val="24"/>
              </w:rPr>
            </w:pPr>
            <w:r w:rsidRPr="00A92937">
              <w:rPr>
                <w:sz w:val="24"/>
                <w:szCs w:val="24"/>
              </w:rPr>
              <w:t>проверки</w:t>
            </w:r>
          </w:p>
        </w:tc>
      </w:tr>
      <w:tr w:rsidR="00AC4E92" w:rsidRPr="00A11237" w:rsidTr="00AC4E92">
        <w:trPr>
          <w:jc w:val="center"/>
        </w:trPr>
        <w:tc>
          <w:tcPr>
            <w:tcW w:w="1801" w:type="dxa"/>
            <w:shd w:val="clear" w:color="auto" w:fill="auto"/>
            <w:tcMar>
              <w:top w:w="0" w:type="dxa"/>
              <w:left w:w="28" w:type="dxa"/>
              <w:bottom w:w="0" w:type="dxa"/>
              <w:right w:w="28" w:type="dxa"/>
            </w:tcMar>
            <w:hideMark/>
          </w:tcPr>
          <w:p w:rsidR="00AC4E92" w:rsidRPr="00A11237" w:rsidRDefault="00AC4E92" w:rsidP="00AC4E92">
            <w:pPr>
              <w:widowControl/>
              <w:autoSpaceDE/>
              <w:autoSpaceDN/>
              <w:adjustRightInd/>
              <w:jc w:val="center"/>
              <w:rPr>
                <w:sz w:val="16"/>
                <w:szCs w:val="16"/>
              </w:rPr>
            </w:pPr>
            <w:r w:rsidRPr="00A11237">
              <w:rPr>
                <w:sz w:val="16"/>
                <w:szCs w:val="16"/>
              </w:rPr>
              <w:t> </w:t>
            </w:r>
          </w:p>
        </w:tc>
        <w:tc>
          <w:tcPr>
            <w:tcW w:w="6606" w:type="dxa"/>
            <w:shd w:val="clear" w:color="auto" w:fill="auto"/>
            <w:tcMar>
              <w:top w:w="0" w:type="dxa"/>
              <w:left w:w="28" w:type="dxa"/>
              <w:bottom w:w="0" w:type="dxa"/>
              <w:right w:w="28" w:type="dxa"/>
            </w:tcMar>
            <w:hideMark/>
          </w:tcPr>
          <w:p w:rsidR="00AC4E92" w:rsidRPr="00A11237" w:rsidRDefault="00AC4E92" w:rsidP="00AC4E92">
            <w:pPr>
              <w:widowControl/>
              <w:autoSpaceDE/>
              <w:autoSpaceDN/>
              <w:adjustRightInd/>
              <w:jc w:val="center"/>
              <w:rPr>
                <w:sz w:val="16"/>
                <w:szCs w:val="16"/>
              </w:rPr>
            </w:pPr>
            <w:r w:rsidRPr="00A11237">
              <w:rPr>
                <w:sz w:val="16"/>
                <w:szCs w:val="16"/>
              </w:rPr>
              <w:t>(плановой/внеплановой, документарной/выездной)</w:t>
            </w:r>
          </w:p>
        </w:tc>
        <w:tc>
          <w:tcPr>
            <w:tcW w:w="1272" w:type="dxa"/>
            <w:shd w:val="clear" w:color="auto" w:fill="auto"/>
            <w:tcMar>
              <w:top w:w="0" w:type="dxa"/>
              <w:left w:w="28" w:type="dxa"/>
              <w:bottom w:w="0" w:type="dxa"/>
              <w:right w:w="28" w:type="dxa"/>
            </w:tcMar>
            <w:hideMark/>
          </w:tcPr>
          <w:p w:rsidR="00AC4E92" w:rsidRPr="00A11237" w:rsidRDefault="00AC4E92" w:rsidP="00AC4E92">
            <w:pPr>
              <w:widowControl/>
              <w:autoSpaceDE/>
              <w:autoSpaceDN/>
              <w:adjustRightInd/>
              <w:jc w:val="center"/>
              <w:rPr>
                <w:sz w:val="16"/>
                <w:szCs w:val="16"/>
              </w:rPr>
            </w:pPr>
            <w:r w:rsidRPr="00A11237">
              <w:rPr>
                <w:sz w:val="16"/>
                <w:szCs w:val="16"/>
              </w:rPr>
              <w:t> </w:t>
            </w:r>
          </w:p>
        </w:tc>
      </w:tr>
    </w:tbl>
    <w:p w:rsidR="00AC4E92" w:rsidRPr="00A11237" w:rsidRDefault="00AC4E92" w:rsidP="00AC4E92">
      <w:pPr>
        <w:widowControl/>
        <w:shd w:val="clear" w:color="auto" w:fill="FFFFFF"/>
        <w:autoSpaceDE/>
        <w:autoSpaceDN/>
        <w:adjustRightInd/>
        <w:jc w:val="center"/>
        <w:rPr>
          <w:sz w:val="16"/>
          <w:szCs w:val="16"/>
        </w:rPr>
      </w:pPr>
      <w:r w:rsidRPr="00A11237">
        <w:rPr>
          <w:sz w:val="16"/>
          <w:szCs w:val="16"/>
        </w:rPr>
        <w:t>юридического лица</w:t>
      </w:r>
    </w:p>
    <w:p w:rsidR="00AC4E92" w:rsidRPr="00A92937" w:rsidRDefault="00AC4E92" w:rsidP="00AC4E92">
      <w:pPr>
        <w:widowControl/>
        <w:shd w:val="clear" w:color="auto" w:fill="FFFFFF"/>
        <w:autoSpaceDE/>
        <w:autoSpaceDN/>
        <w:adjustRightInd/>
        <w:ind w:right="-305"/>
        <w:jc w:val="center"/>
        <w:rPr>
          <w:sz w:val="24"/>
          <w:szCs w:val="24"/>
        </w:rPr>
      </w:pPr>
      <w:r w:rsidRPr="00A92937">
        <w:rPr>
          <w:sz w:val="24"/>
          <w:szCs w:val="24"/>
        </w:rPr>
        <w:t>от «______» ____________ 20__ г. № _____</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1. Провести проверку в отношении ________________________________________</w:t>
      </w:r>
    </w:p>
    <w:p w:rsidR="00AC4E92" w:rsidRPr="00A11237" w:rsidRDefault="00AC4E92" w:rsidP="00A11237">
      <w:pPr>
        <w:widowControl/>
        <w:shd w:val="clear" w:color="auto" w:fill="FFFFFF"/>
        <w:autoSpaceDE/>
        <w:autoSpaceDN/>
        <w:adjustRightInd/>
        <w:ind w:firstLine="709"/>
        <w:jc w:val="center"/>
        <w:rPr>
          <w:sz w:val="16"/>
          <w:szCs w:val="16"/>
        </w:rPr>
      </w:pPr>
      <w:r w:rsidRPr="00A11237">
        <w:rPr>
          <w:i/>
          <w:iCs/>
          <w:sz w:val="16"/>
          <w:szCs w:val="16"/>
        </w:rPr>
        <w:t>(наименование юридического лица)</w:t>
      </w:r>
    </w:p>
    <w:p w:rsidR="00AC4E92" w:rsidRPr="00A92937" w:rsidRDefault="00AC4E92" w:rsidP="00AC4E92">
      <w:pPr>
        <w:widowControl/>
        <w:shd w:val="clear" w:color="auto" w:fill="FFFFFF"/>
        <w:autoSpaceDE/>
        <w:autoSpaceDN/>
        <w:adjustRightInd/>
        <w:ind w:right="-144" w:firstLine="709"/>
        <w:jc w:val="both"/>
        <w:rPr>
          <w:sz w:val="24"/>
          <w:szCs w:val="24"/>
        </w:rPr>
      </w:pPr>
      <w:r w:rsidRPr="00A92937">
        <w:rPr>
          <w:sz w:val="24"/>
          <w:szCs w:val="24"/>
        </w:rPr>
        <w:t>2. Место нахождения: ___________________________________________________</w:t>
      </w:r>
    </w:p>
    <w:p w:rsidR="00AC4E92" w:rsidRPr="001A2B4F" w:rsidRDefault="00AC4E92" w:rsidP="00AC4E92">
      <w:pPr>
        <w:widowControl/>
        <w:shd w:val="clear" w:color="auto" w:fill="FFFFFF"/>
        <w:autoSpaceDE/>
        <w:autoSpaceDN/>
        <w:adjustRightInd/>
        <w:ind w:firstLine="709"/>
        <w:jc w:val="center"/>
        <w:rPr>
          <w:sz w:val="16"/>
          <w:szCs w:val="16"/>
        </w:rPr>
      </w:pPr>
      <w:proofErr w:type="gramStart"/>
      <w:r w:rsidRPr="001A2B4F">
        <w:rPr>
          <w:i/>
          <w:iCs/>
          <w:sz w:val="16"/>
          <w:szCs w:val="16"/>
        </w:rPr>
        <w:t>(юридического лица (их филиалов, представительств, обособленных структурных подразделений)</w:t>
      </w:r>
      <w:proofErr w:type="gramEnd"/>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3. Назначить лицом (</w:t>
      </w:r>
      <w:proofErr w:type="spellStart"/>
      <w:r w:rsidRPr="00A92937">
        <w:rPr>
          <w:sz w:val="24"/>
          <w:szCs w:val="24"/>
        </w:rPr>
        <w:t>ами</w:t>
      </w:r>
      <w:proofErr w:type="spellEnd"/>
      <w:r w:rsidRPr="00A92937">
        <w:rPr>
          <w:sz w:val="24"/>
          <w:szCs w:val="24"/>
        </w:rPr>
        <w:t>), уполномоченным (</w:t>
      </w:r>
      <w:proofErr w:type="spellStart"/>
      <w:r w:rsidRPr="00A92937">
        <w:rPr>
          <w:sz w:val="24"/>
          <w:szCs w:val="24"/>
        </w:rPr>
        <w:t>ыми</w:t>
      </w:r>
      <w:proofErr w:type="spellEnd"/>
      <w:r w:rsidRPr="00A92937">
        <w:rPr>
          <w:sz w:val="24"/>
          <w:szCs w:val="24"/>
        </w:rPr>
        <w:t>) на проведение проверки: </w:t>
      </w:r>
    </w:p>
    <w:p w:rsidR="00AC4E92" w:rsidRPr="001A2B4F" w:rsidRDefault="00AC4E92" w:rsidP="00AC4E92">
      <w:pPr>
        <w:widowControl/>
        <w:shd w:val="clear" w:color="auto" w:fill="FFFFFF"/>
        <w:autoSpaceDE/>
        <w:autoSpaceDN/>
        <w:adjustRightInd/>
        <w:jc w:val="center"/>
        <w:rPr>
          <w:sz w:val="16"/>
          <w:szCs w:val="16"/>
        </w:rPr>
      </w:pPr>
      <w:proofErr w:type="gramStart"/>
      <w:r w:rsidRPr="001A2B4F">
        <w:rPr>
          <w:i/>
          <w:iCs/>
          <w:sz w:val="16"/>
          <w:szCs w:val="16"/>
        </w:rPr>
        <w:t>(фамилия, имя, отчество (последнее – при наличии), должность должностного лица (должностных лиц), уполномоченного (-ых) на проведение проверки)</w:t>
      </w:r>
      <w:proofErr w:type="gramEnd"/>
    </w:p>
    <w:p w:rsidR="00AC4E92" w:rsidRPr="00A11237" w:rsidRDefault="00AC4E92" w:rsidP="00A11237">
      <w:pPr>
        <w:widowControl/>
        <w:shd w:val="clear" w:color="auto" w:fill="FFFFFF"/>
        <w:autoSpaceDE/>
        <w:autoSpaceDN/>
        <w:adjustRightInd/>
        <w:ind w:firstLine="709"/>
        <w:jc w:val="both"/>
        <w:rPr>
          <w:sz w:val="24"/>
          <w:szCs w:val="24"/>
        </w:rPr>
      </w:pPr>
      <w:r w:rsidRPr="00A92937">
        <w:rPr>
          <w:sz w:val="24"/>
          <w:szCs w:val="24"/>
        </w:rPr>
        <w:t>4. Привлечь к проведению проверки в качестве экспертов, представителей экспертных организаций следующих лиц</w:t>
      </w:r>
      <w:r w:rsidR="00A11237" w:rsidRPr="00A11237">
        <w:rPr>
          <w:sz w:val="24"/>
          <w:szCs w:val="24"/>
        </w:rPr>
        <w:t xml:space="preserve"> ________________________________</w:t>
      </w:r>
      <w:r w:rsidRPr="00A92937">
        <w:rPr>
          <w:sz w:val="24"/>
          <w:szCs w:val="24"/>
        </w:rPr>
        <w:t>_____________</w:t>
      </w:r>
      <w:r w:rsidR="00A11237">
        <w:rPr>
          <w:sz w:val="24"/>
          <w:szCs w:val="24"/>
        </w:rPr>
        <w:t>__________</w:t>
      </w:r>
    </w:p>
    <w:p w:rsidR="00AC4E92" w:rsidRPr="001A2B4F" w:rsidRDefault="00AC4E92" w:rsidP="00AC4E92">
      <w:pPr>
        <w:widowControl/>
        <w:shd w:val="clear" w:color="auto" w:fill="FFFFFF"/>
        <w:autoSpaceDE/>
        <w:autoSpaceDN/>
        <w:adjustRightInd/>
        <w:jc w:val="center"/>
        <w:rPr>
          <w:sz w:val="16"/>
          <w:szCs w:val="16"/>
        </w:rPr>
      </w:pPr>
      <w:r w:rsidRPr="001A2B4F">
        <w:rPr>
          <w:i/>
          <w:iCs/>
          <w:sz w:val="16"/>
          <w:szCs w:val="16"/>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5. Установить, что:</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настоящая проверка проводится с целью: ___________________________________</w:t>
      </w:r>
    </w:p>
    <w:p w:rsidR="00AC4E92" w:rsidRPr="00A92937" w:rsidRDefault="00AC4E92" w:rsidP="00AC4E92">
      <w:pPr>
        <w:widowControl/>
        <w:shd w:val="clear" w:color="auto" w:fill="FFFFFF"/>
        <w:autoSpaceDE/>
        <w:autoSpaceDN/>
        <w:adjustRightInd/>
        <w:spacing w:line="240" w:lineRule="atLeast"/>
        <w:jc w:val="right"/>
        <w:rPr>
          <w:sz w:val="24"/>
          <w:szCs w:val="24"/>
        </w:rPr>
      </w:pPr>
      <w:r w:rsidRPr="00A92937">
        <w:rPr>
          <w:sz w:val="24"/>
          <w:szCs w:val="24"/>
        </w:rPr>
        <w:t> </w:t>
      </w:r>
    </w:p>
    <w:p w:rsidR="00AC4E92" w:rsidRPr="00A11237" w:rsidRDefault="00AC4E92" w:rsidP="00AC4E92">
      <w:pPr>
        <w:widowControl/>
        <w:shd w:val="clear" w:color="auto" w:fill="FFFFFF"/>
        <w:autoSpaceDE/>
        <w:autoSpaceDN/>
        <w:adjustRightInd/>
        <w:ind w:firstLine="709"/>
        <w:jc w:val="both"/>
        <w:rPr>
          <w:sz w:val="16"/>
          <w:szCs w:val="16"/>
        </w:rPr>
      </w:pPr>
      <w:r w:rsidRPr="00A11237">
        <w:rPr>
          <w:i/>
          <w:iCs/>
          <w:sz w:val="16"/>
          <w:szCs w:val="16"/>
        </w:rPr>
        <w:t>При установлении целей проводимой проверки указывается следующая информация:</w:t>
      </w:r>
    </w:p>
    <w:p w:rsidR="00AC4E92" w:rsidRPr="00A11237" w:rsidRDefault="00AC4E92" w:rsidP="00AC4E92">
      <w:pPr>
        <w:widowControl/>
        <w:shd w:val="clear" w:color="auto" w:fill="FFFFFF"/>
        <w:autoSpaceDE/>
        <w:autoSpaceDN/>
        <w:adjustRightInd/>
        <w:ind w:firstLine="709"/>
        <w:jc w:val="both"/>
        <w:rPr>
          <w:sz w:val="16"/>
          <w:szCs w:val="16"/>
        </w:rPr>
      </w:pPr>
      <w:r w:rsidRPr="00A11237">
        <w:rPr>
          <w:i/>
          <w:iCs/>
          <w:sz w:val="16"/>
          <w:szCs w:val="16"/>
        </w:rPr>
        <w:t>а) в случае проведения плановой проверки:</w:t>
      </w:r>
    </w:p>
    <w:p w:rsidR="00AC4E92" w:rsidRPr="00A11237" w:rsidRDefault="00AC4E92" w:rsidP="00AC4E92">
      <w:pPr>
        <w:widowControl/>
        <w:shd w:val="clear" w:color="auto" w:fill="FFFFFF"/>
        <w:autoSpaceDE/>
        <w:autoSpaceDN/>
        <w:adjustRightInd/>
        <w:ind w:firstLine="709"/>
        <w:jc w:val="both"/>
        <w:rPr>
          <w:sz w:val="16"/>
          <w:szCs w:val="16"/>
        </w:rPr>
      </w:pPr>
      <w:r w:rsidRPr="00A11237">
        <w:rPr>
          <w:i/>
          <w:iCs/>
          <w:sz w:val="16"/>
          <w:szCs w:val="16"/>
        </w:rPr>
        <w:t>ссылка на утвержденный ежегодный план проведения плановых проверок;</w:t>
      </w:r>
    </w:p>
    <w:p w:rsidR="00AC4E92" w:rsidRPr="00A11237" w:rsidRDefault="00AC4E92" w:rsidP="00AC4E92">
      <w:pPr>
        <w:widowControl/>
        <w:shd w:val="clear" w:color="auto" w:fill="FFFFFF"/>
        <w:autoSpaceDE/>
        <w:autoSpaceDN/>
        <w:adjustRightInd/>
        <w:ind w:firstLine="709"/>
        <w:jc w:val="both"/>
        <w:rPr>
          <w:sz w:val="16"/>
          <w:szCs w:val="16"/>
        </w:rPr>
      </w:pPr>
      <w:r w:rsidRPr="00A11237">
        <w:rPr>
          <w:i/>
          <w:iCs/>
          <w:sz w:val="16"/>
          <w:szCs w:val="16"/>
        </w:rPr>
        <w:t>б) в случае проведения внеплановой выездной проверки:</w:t>
      </w:r>
    </w:p>
    <w:p w:rsidR="00AC4E92" w:rsidRPr="00A11237" w:rsidRDefault="00AC4E92" w:rsidP="00AC4E92">
      <w:pPr>
        <w:widowControl/>
        <w:shd w:val="clear" w:color="auto" w:fill="FFFFFF"/>
        <w:autoSpaceDE/>
        <w:autoSpaceDN/>
        <w:adjustRightInd/>
        <w:ind w:firstLine="709"/>
        <w:jc w:val="both"/>
        <w:rPr>
          <w:sz w:val="16"/>
          <w:szCs w:val="16"/>
        </w:rPr>
      </w:pPr>
      <w:r w:rsidRPr="00A11237">
        <w:rPr>
          <w:i/>
          <w:iCs/>
          <w:sz w:val="16"/>
          <w:szCs w:val="16"/>
        </w:rPr>
        <w:t xml:space="preserve">реквизиты ранее выданного проверяемому лицу предписания об устранении выявленного нарушения, </w:t>
      </w:r>
      <w:proofErr w:type="gramStart"/>
      <w:r w:rsidRPr="00A11237">
        <w:rPr>
          <w:i/>
          <w:iCs/>
          <w:sz w:val="16"/>
          <w:szCs w:val="16"/>
        </w:rPr>
        <w:t>срок</w:t>
      </w:r>
      <w:proofErr w:type="gramEnd"/>
      <w:r w:rsidRPr="00A11237">
        <w:rPr>
          <w:i/>
          <w:iCs/>
          <w:sz w:val="16"/>
          <w:szCs w:val="16"/>
        </w:rPr>
        <w:t xml:space="preserve"> для исполнения которого истек;</w:t>
      </w:r>
    </w:p>
    <w:p w:rsidR="00AC4E92" w:rsidRPr="00A11237" w:rsidRDefault="00AC4E92" w:rsidP="00AC4E92">
      <w:pPr>
        <w:widowControl/>
        <w:shd w:val="clear" w:color="auto" w:fill="FFFFFF"/>
        <w:autoSpaceDE/>
        <w:autoSpaceDN/>
        <w:adjustRightInd/>
        <w:ind w:firstLine="709"/>
        <w:jc w:val="both"/>
        <w:rPr>
          <w:sz w:val="16"/>
          <w:szCs w:val="16"/>
        </w:rPr>
      </w:pPr>
      <w:r w:rsidRPr="00A11237">
        <w:rPr>
          <w:i/>
          <w:iCs/>
          <w:sz w:val="16"/>
          <w:szCs w:val="16"/>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AC4E92" w:rsidRPr="00A11237" w:rsidRDefault="00AC4E92" w:rsidP="00AC4E92">
      <w:pPr>
        <w:widowControl/>
        <w:shd w:val="clear" w:color="auto" w:fill="FFFFFF"/>
        <w:autoSpaceDE/>
        <w:autoSpaceDN/>
        <w:adjustRightInd/>
        <w:ind w:firstLine="709"/>
        <w:jc w:val="both"/>
        <w:rPr>
          <w:sz w:val="16"/>
          <w:szCs w:val="16"/>
        </w:rPr>
      </w:pPr>
      <w:r w:rsidRPr="00A11237">
        <w:rPr>
          <w:i/>
          <w:iCs/>
          <w:sz w:val="16"/>
          <w:szCs w:val="16"/>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AC4E92" w:rsidRPr="00A11237" w:rsidRDefault="00AC4E92" w:rsidP="00AC4E92">
      <w:pPr>
        <w:widowControl/>
        <w:shd w:val="clear" w:color="auto" w:fill="FFFFFF"/>
        <w:autoSpaceDE/>
        <w:autoSpaceDN/>
        <w:adjustRightInd/>
        <w:ind w:firstLine="709"/>
        <w:jc w:val="both"/>
        <w:rPr>
          <w:sz w:val="16"/>
          <w:szCs w:val="16"/>
        </w:rPr>
      </w:pPr>
      <w:r w:rsidRPr="00A11237">
        <w:rPr>
          <w:i/>
          <w:iCs/>
          <w:sz w:val="16"/>
          <w:szCs w:val="16"/>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C4E92" w:rsidRPr="00A11237" w:rsidRDefault="00AC4E92" w:rsidP="00AC4E92">
      <w:pPr>
        <w:widowControl/>
        <w:shd w:val="clear" w:color="auto" w:fill="FFFFFF"/>
        <w:autoSpaceDE/>
        <w:autoSpaceDN/>
        <w:adjustRightInd/>
        <w:ind w:firstLine="709"/>
        <w:jc w:val="both"/>
        <w:rPr>
          <w:sz w:val="16"/>
          <w:szCs w:val="16"/>
        </w:rPr>
      </w:pPr>
      <w:r w:rsidRPr="00A11237">
        <w:rPr>
          <w:i/>
          <w:iCs/>
          <w:sz w:val="16"/>
          <w:szCs w:val="16"/>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C4E92" w:rsidRPr="00A11237" w:rsidRDefault="00AC4E92" w:rsidP="00AC4E92">
      <w:pPr>
        <w:widowControl/>
        <w:shd w:val="clear" w:color="auto" w:fill="FFFFFF"/>
        <w:autoSpaceDE/>
        <w:autoSpaceDN/>
        <w:adjustRightInd/>
        <w:ind w:firstLine="709"/>
        <w:jc w:val="both"/>
        <w:rPr>
          <w:sz w:val="16"/>
          <w:szCs w:val="16"/>
        </w:rPr>
      </w:pPr>
      <w:r w:rsidRPr="00A11237">
        <w:rPr>
          <w:i/>
          <w:iCs/>
          <w:sz w:val="16"/>
          <w:szCs w:val="16"/>
        </w:rPr>
        <w:t>реквизиты прилагаемой копии документа (рапорта, докладной записки и другие), представленного должностным лицом, обнаружившим нарушение;</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задачами настоящей проверки являются: ______________________________</w:t>
      </w:r>
      <w:r w:rsidR="00A11237">
        <w:rPr>
          <w:sz w:val="24"/>
          <w:szCs w:val="24"/>
          <w:lang w:val="en-US"/>
        </w:rPr>
        <w:t>_______</w:t>
      </w:r>
      <w:r w:rsidRPr="00A92937">
        <w:rPr>
          <w:sz w:val="24"/>
          <w:szCs w:val="24"/>
        </w:rPr>
        <w:t>__</w:t>
      </w:r>
    </w:p>
    <w:p w:rsidR="00AC4E92" w:rsidRPr="00A11237" w:rsidRDefault="00AC4E92" w:rsidP="00AC4E92">
      <w:pPr>
        <w:widowControl/>
        <w:shd w:val="clear" w:color="auto" w:fill="FFFFFF"/>
        <w:autoSpaceDE/>
        <w:autoSpaceDN/>
        <w:adjustRightInd/>
        <w:ind w:right="-143"/>
        <w:jc w:val="both"/>
        <w:rPr>
          <w:sz w:val="24"/>
          <w:szCs w:val="24"/>
          <w:lang w:val="en-US"/>
        </w:rPr>
      </w:pPr>
      <w:r w:rsidRPr="00A92937">
        <w:rPr>
          <w:sz w:val="24"/>
          <w:szCs w:val="24"/>
        </w:rPr>
        <w:t>______________________________________________________________________________</w:t>
      </w:r>
      <w:r w:rsidR="00A11237">
        <w:rPr>
          <w:sz w:val="24"/>
          <w:szCs w:val="24"/>
        </w:rPr>
        <w:t>__</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6. Предметом настоящей проверки является </w:t>
      </w:r>
      <w:r w:rsidRPr="00A92937">
        <w:rPr>
          <w:i/>
          <w:iCs/>
          <w:sz w:val="24"/>
          <w:szCs w:val="24"/>
        </w:rPr>
        <w:t xml:space="preserve">(отметить </w:t>
      </w:r>
      <w:proofErr w:type="gramStart"/>
      <w:r w:rsidRPr="00A92937">
        <w:rPr>
          <w:i/>
          <w:iCs/>
          <w:sz w:val="24"/>
          <w:szCs w:val="24"/>
        </w:rPr>
        <w:t>нужное</w:t>
      </w:r>
      <w:proofErr w:type="gramEnd"/>
      <w:r w:rsidRPr="00A92937">
        <w:rPr>
          <w:i/>
          <w:iCs/>
          <w:sz w:val="24"/>
          <w:szCs w:val="24"/>
        </w:rPr>
        <w:t>)</w:t>
      </w:r>
      <w:r w:rsidRPr="00A92937">
        <w:rPr>
          <w:sz w:val="24"/>
          <w:szCs w:val="24"/>
        </w:rPr>
        <w:t>:</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соблюдение обязательных требований или требований, установленных муниципальными правовыми актами;</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выполнение предписаний органов муниципального контроля;</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проведение мероприятий:</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по предотвращению причинения вреда жизни, здоровью граждан, вреда животным, растениям, окружающей среде;</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lastRenderedPageBreak/>
        <w:t>по предупреждению возникновения чрезвычайных ситуаций природного и техногенного характера;</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по обеспечению безопасности государства;</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по ликвидации последствий причинения такого вреда.</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7. Срок проведения проверки: ____________________________________________</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К проведению проверки приступить с «__» ____________ 20__ г.</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Проверку окончить не позднее «__» ____________ 20__ г.</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8. Правовые основания проведения проверки: _______________________________</w:t>
      </w:r>
    </w:p>
    <w:p w:rsidR="00AC4E92" w:rsidRPr="00A11237" w:rsidRDefault="00AC4E92" w:rsidP="00A11237">
      <w:pPr>
        <w:widowControl/>
        <w:shd w:val="clear" w:color="auto" w:fill="FFFFFF"/>
        <w:autoSpaceDE/>
        <w:autoSpaceDN/>
        <w:adjustRightInd/>
        <w:jc w:val="center"/>
        <w:rPr>
          <w:sz w:val="16"/>
          <w:szCs w:val="16"/>
        </w:rPr>
      </w:pPr>
      <w:r w:rsidRPr="00A11237">
        <w:rPr>
          <w:i/>
          <w:iCs/>
          <w:sz w:val="16"/>
          <w:szCs w:val="16"/>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AC4E92" w:rsidRPr="00A11237" w:rsidRDefault="00AC4E92" w:rsidP="00AC4E92">
      <w:pPr>
        <w:widowControl/>
        <w:shd w:val="clear" w:color="auto" w:fill="FFFFFF"/>
        <w:autoSpaceDE/>
        <w:autoSpaceDN/>
        <w:adjustRightInd/>
        <w:ind w:firstLine="709"/>
        <w:jc w:val="both"/>
        <w:rPr>
          <w:sz w:val="24"/>
          <w:szCs w:val="24"/>
        </w:rPr>
      </w:pPr>
      <w:r w:rsidRPr="00A92937">
        <w:rPr>
          <w:sz w:val="24"/>
          <w:szCs w:val="24"/>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w:t>
      </w:r>
      <w:r w:rsidR="00A11237" w:rsidRPr="00A11237">
        <w:rPr>
          <w:sz w:val="24"/>
          <w:szCs w:val="24"/>
        </w:rPr>
        <w:t>_________</w:t>
      </w:r>
    </w:p>
    <w:p w:rsidR="00AC4E92" w:rsidRPr="00A11237" w:rsidRDefault="00AC4E92" w:rsidP="00A11237">
      <w:pPr>
        <w:widowControl/>
        <w:shd w:val="clear" w:color="auto" w:fill="FFFFFF"/>
        <w:autoSpaceDE/>
        <w:autoSpaceDN/>
        <w:adjustRightInd/>
        <w:rPr>
          <w:sz w:val="24"/>
          <w:szCs w:val="24"/>
        </w:rPr>
      </w:pPr>
      <w:r w:rsidRPr="00A92937">
        <w:rPr>
          <w:sz w:val="24"/>
          <w:szCs w:val="24"/>
        </w:rPr>
        <w:t>  10. Перечень административных регламентов по осуществлению муниципального контроля (при их наличии): ____________________________________________________</w:t>
      </w:r>
      <w:r w:rsidR="00A11237" w:rsidRPr="00A11237">
        <w:rPr>
          <w:sz w:val="24"/>
          <w:szCs w:val="24"/>
        </w:rPr>
        <w:t>____________</w:t>
      </w:r>
    </w:p>
    <w:p w:rsidR="00AC4E92" w:rsidRPr="00A11237" w:rsidRDefault="00AC4E92" w:rsidP="00AC4E92">
      <w:pPr>
        <w:widowControl/>
        <w:shd w:val="clear" w:color="auto" w:fill="FFFFFF"/>
        <w:autoSpaceDE/>
        <w:autoSpaceDN/>
        <w:adjustRightInd/>
        <w:jc w:val="center"/>
        <w:rPr>
          <w:sz w:val="16"/>
          <w:szCs w:val="16"/>
        </w:rPr>
      </w:pPr>
      <w:r w:rsidRPr="00A11237">
        <w:rPr>
          <w:i/>
          <w:iCs/>
          <w:sz w:val="16"/>
          <w:szCs w:val="16"/>
        </w:rPr>
        <w:t>(с указанием наименований, номеров и дат их принятия)</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_______________________________________________________________________</w:t>
      </w:r>
    </w:p>
    <w:p w:rsidR="00AC4E92" w:rsidRPr="00A92937" w:rsidRDefault="00AC4E92" w:rsidP="00AC4E92">
      <w:pPr>
        <w:widowControl/>
        <w:shd w:val="clear" w:color="auto" w:fill="FFFFFF"/>
        <w:autoSpaceDE/>
        <w:autoSpaceDN/>
        <w:adjustRightInd/>
        <w:jc w:val="right"/>
        <w:rPr>
          <w:sz w:val="24"/>
          <w:szCs w:val="24"/>
        </w:rPr>
      </w:pPr>
      <w:r w:rsidRPr="00A92937">
        <w:rPr>
          <w:sz w:val="24"/>
          <w:szCs w:val="24"/>
        </w:rPr>
        <w:t> </w:t>
      </w:r>
    </w:p>
    <w:p w:rsidR="00AC4E92" w:rsidRPr="00A92937" w:rsidRDefault="00AC4E92" w:rsidP="00AC4E92">
      <w:pPr>
        <w:widowControl/>
        <w:shd w:val="clear" w:color="auto" w:fill="FFFFFF"/>
        <w:autoSpaceDE/>
        <w:autoSpaceDN/>
        <w:adjustRightInd/>
        <w:rPr>
          <w:sz w:val="24"/>
          <w:szCs w:val="24"/>
        </w:rPr>
      </w:pPr>
      <w:r w:rsidRPr="00A92937">
        <w:rPr>
          <w:sz w:val="24"/>
          <w:szCs w:val="24"/>
        </w:rPr>
        <w:t> </w:t>
      </w:r>
    </w:p>
    <w:tbl>
      <w:tblPr>
        <w:tblW w:w="9780" w:type="dxa"/>
        <w:tblInd w:w="28" w:type="dxa"/>
        <w:shd w:val="clear" w:color="auto" w:fill="FFFFFF"/>
        <w:tblCellMar>
          <w:left w:w="0" w:type="dxa"/>
          <w:right w:w="0" w:type="dxa"/>
        </w:tblCellMar>
        <w:tblLook w:val="04A0" w:firstRow="1" w:lastRow="0" w:firstColumn="1" w:lastColumn="0" w:noHBand="0" w:noVBand="1"/>
      </w:tblPr>
      <w:tblGrid>
        <w:gridCol w:w="4677"/>
        <w:gridCol w:w="709"/>
        <w:gridCol w:w="4394"/>
      </w:tblGrid>
      <w:tr w:rsidR="00AC4E92" w:rsidRPr="00A92937" w:rsidTr="00AC4E92">
        <w:tc>
          <w:tcPr>
            <w:tcW w:w="4678" w:type="dxa"/>
            <w:tcBorders>
              <w:top w:val="single" w:sz="8" w:space="0" w:color="auto"/>
              <w:left w:val="nil"/>
              <w:bottom w:val="single" w:sz="8" w:space="0" w:color="auto"/>
              <w:right w:val="nil"/>
            </w:tcBorders>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rPr>
                <w:sz w:val="24"/>
                <w:szCs w:val="24"/>
              </w:rPr>
            </w:pPr>
            <w:r w:rsidRPr="00A92937">
              <w:rPr>
                <w:sz w:val="24"/>
                <w:szCs w:val="24"/>
              </w:rPr>
              <w:t> </w:t>
            </w:r>
          </w:p>
        </w:tc>
        <w:tc>
          <w:tcPr>
            <w:tcW w:w="709" w:type="dxa"/>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rPr>
                <w:sz w:val="24"/>
                <w:szCs w:val="24"/>
              </w:rPr>
            </w:pPr>
            <w:r w:rsidRPr="00A92937">
              <w:rPr>
                <w:sz w:val="24"/>
                <w:szCs w:val="24"/>
              </w:rPr>
              <w:t> </w:t>
            </w:r>
          </w:p>
        </w:tc>
        <w:tc>
          <w:tcPr>
            <w:tcW w:w="4394"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ind w:left="-28"/>
              <w:rPr>
                <w:sz w:val="24"/>
                <w:szCs w:val="24"/>
              </w:rPr>
            </w:pPr>
            <w:r w:rsidRPr="00A92937">
              <w:rPr>
                <w:sz w:val="24"/>
                <w:szCs w:val="24"/>
              </w:rPr>
              <w:t> </w:t>
            </w:r>
          </w:p>
        </w:tc>
      </w:tr>
      <w:tr w:rsidR="00AC4E92" w:rsidRPr="00A92937" w:rsidTr="00AC4E92">
        <w:tc>
          <w:tcPr>
            <w:tcW w:w="4678" w:type="dxa"/>
            <w:shd w:val="clear" w:color="auto" w:fill="FFFFFF"/>
            <w:tcMar>
              <w:top w:w="0" w:type="dxa"/>
              <w:left w:w="28" w:type="dxa"/>
              <w:bottom w:w="0" w:type="dxa"/>
              <w:right w:w="28" w:type="dxa"/>
            </w:tcMar>
            <w:hideMark/>
          </w:tcPr>
          <w:p w:rsidR="00AC4E92" w:rsidRPr="00A92937" w:rsidRDefault="00AC4E92" w:rsidP="00AC4E92">
            <w:pPr>
              <w:widowControl/>
              <w:autoSpaceDE/>
              <w:autoSpaceDN/>
              <w:adjustRightInd/>
              <w:rPr>
                <w:sz w:val="16"/>
                <w:szCs w:val="16"/>
              </w:rPr>
            </w:pPr>
            <w:proofErr w:type="gramStart"/>
            <w:r w:rsidRPr="00A92937">
              <w:rPr>
                <w:i/>
                <w:iCs/>
                <w:sz w:val="16"/>
                <w:szCs w:val="16"/>
              </w:rPr>
              <w:t>(должность, фамилия, инициалы руководителя,</w:t>
            </w:r>
            <w:proofErr w:type="gramEnd"/>
          </w:p>
          <w:p w:rsidR="00AC4E92" w:rsidRPr="00A92937" w:rsidRDefault="00AC4E92" w:rsidP="00AC4E92">
            <w:pPr>
              <w:widowControl/>
              <w:autoSpaceDE/>
              <w:autoSpaceDN/>
              <w:adjustRightInd/>
              <w:rPr>
                <w:sz w:val="16"/>
                <w:szCs w:val="16"/>
              </w:rPr>
            </w:pPr>
            <w:r w:rsidRPr="00A92937">
              <w:rPr>
                <w:i/>
                <w:iCs/>
                <w:sz w:val="16"/>
                <w:szCs w:val="16"/>
              </w:rPr>
              <w:t>заместителя руководителя органа муниципального контроля, издавшего приказ о проведении проверки)</w:t>
            </w:r>
          </w:p>
        </w:tc>
        <w:tc>
          <w:tcPr>
            <w:tcW w:w="709" w:type="dxa"/>
            <w:shd w:val="clear" w:color="auto" w:fill="FFFFFF"/>
            <w:tcMar>
              <w:top w:w="0" w:type="dxa"/>
              <w:left w:w="28" w:type="dxa"/>
              <w:bottom w:w="0" w:type="dxa"/>
              <w:right w:w="28" w:type="dxa"/>
            </w:tcMar>
            <w:hideMark/>
          </w:tcPr>
          <w:p w:rsidR="00AC4E92" w:rsidRPr="00A92937" w:rsidRDefault="00AC4E92" w:rsidP="00AC4E92">
            <w:pPr>
              <w:widowControl/>
              <w:autoSpaceDE/>
              <w:autoSpaceDN/>
              <w:adjustRightInd/>
              <w:rPr>
                <w:sz w:val="16"/>
                <w:szCs w:val="16"/>
              </w:rPr>
            </w:pPr>
            <w:r w:rsidRPr="00A92937">
              <w:rPr>
                <w:i/>
                <w:iCs/>
                <w:sz w:val="16"/>
                <w:szCs w:val="16"/>
              </w:rPr>
              <w:t> </w:t>
            </w:r>
          </w:p>
        </w:tc>
        <w:tc>
          <w:tcPr>
            <w:tcW w:w="4394" w:type="dxa"/>
            <w:shd w:val="clear" w:color="auto" w:fill="FFFFFF"/>
            <w:tcMar>
              <w:top w:w="0" w:type="dxa"/>
              <w:left w:w="28" w:type="dxa"/>
              <w:bottom w:w="0" w:type="dxa"/>
              <w:right w:w="28" w:type="dxa"/>
            </w:tcMar>
            <w:hideMark/>
          </w:tcPr>
          <w:p w:rsidR="00AC4E92" w:rsidRPr="00A92937" w:rsidRDefault="00AC4E92" w:rsidP="00AC4E92">
            <w:pPr>
              <w:widowControl/>
              <w:autoSpaceDE/>
              <w:autoSpaceDN/>
              <w:adjustRightInd/>
              <w:ind w:left="-28"/>
              <w:rPr>
                <w:sz w:val="16"/>
                <w:szCs w:val="16"/>
              </w:rPr>
            </w:pPr>
            <w:r w:rsidRPr="00A92937">
              <w:rPr>
                <w:i/>
                <w:iCs/>
                <w:sz w:val="16"/>
                <w:szCs w:val="16"/>
              </w:rPr>
              <w:t>(подпись, заверенная печатью)</w:t>
            </w:r>
          </w:p>
        </w:tc>
      </w:tr>
    </w:tbl>
    <w:p w:rsidR="00AC4E92" w:rsidRPr="00A92937" w:rsidRDefault="00AC4E92" w:rsidP="00AC4E92">
      <w:pPr>
        <w:widowControl/>
        <w:shd w:val="clear" w:color="auto" w:fill="FFFFFF"/>
        <w:autoSpaceDE/>
        <w:autoSpaceDN/>
        <w:adjustRightInd/>
        <w:rPr>
          <w:sz w:val="16"/>
          <w:szCs w:val="16"/>
        </w:rPr>
      </w:pPr>
      <w:r w:rsidRPr="00A92937">
        <w:rPr>
          <w:sz w:val="16"/>
          <w:szCs w:val="16"/>
        </w:rPr>
        <w:t> </w:t>
      </w:r>
    </w:p>
    <w:p w:rsidR="00AC4E92" w:rsidRPr="00A92937" w:rsidRDefault="00AC4E92" w:rsidP="00AC4E92">
      <w:pPr>
        <w:widowControl/>
        <w:shd w:val="clear" w:color="auto" w:fill="FFFFFF"/>
        <w:autoSpaceDE/>
        <w:autoSpaceDN/>
        <w:adjustRightInd/>
        <w:jc w:val="center"/>
        <w:rPr>
          <w:sz w:val="16"/>
          <w:szCs w:val="16"/>
        </w:rPr>
      </w:pPr>
      <w:proofErr w:type="gramStart"/>
      <w:r w:rsidRPr="00A92937">
        <w:rPr>
          <w:i/>
          <w:iCs/>
          <w:sz w:val="16"/>
          <w:szCs w:val="16"/>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roofErr w:type="gramEnd"/>
    </w:p>
    <w:p w:rsidR="00AC4E92" w:rsidRPr="00A92937" w:rsidRDefault="00AC4E92" w:rsidP="00AC4E92">
      <w:pPr>
        <w:widowControl/>
        <w:shd w:val="clear" w:color="auto" w:fill="FFFFFF"/>
        <w:autoSpaceDE/>
        <w:autoSpaceDN/>
        <w:adjustRightInd/>
        <w:ind w:firstLine="5103"/>
        <w:jc w:val="right"/>
        <w:rPr>
          <w:sz w:val="24"/>
          <w:szCs w:val="24"/>
        </w:rPr>
      </w:pPr>
      <w:r w:rsidRPr="00A92937">
        <w:rPr>
          <w:sz w:val="24"/>
          <w:szCs w:val="24"/>
        </w:rPr>
        <w:t> </w:t>
      </w:r>
    </w:p>
    <w:p w:rsidR="00AC4E92" w:rsidRPr="00A92937" w:rsidRDefault="00AC4E92" w:rsidP="00AC4E92">
      <w:pPr>
        <w:widowControl/>
        <w:shd w:val="clear" w:color="auto" w:fill="FFFFFF"/>
        <w:autoSpaceDE/>
        <w:autoSpaceDN/>
        <w:adjustRightInd/>
        <w:ind w:firstLine="5103"/>
        <w:jc w:val="right"/>
        <w:rPr>
          <w:sz w:val="24"/>
          <w:szCs w:val="24"/>
        </w:rPr>
      </w:pPr>
      <w:r w:rsidRPr="00A92937">
        <w:rPr>
          <w:sz w:val="24"/>
          <w:szCs w:val="24"/>
        </w:rPr>
        <w:t> </w:t>
      </w:r>
    </w:p>
    <w:p w:rsidR="00AC4E92" w:rsidRPr="00A92937" w:rsidRDefault="00AC4E92" w:rsidP="00AC4E92">
      <w:pPr>
        <w:widowControl/>
        <w:shd w:val="clear" w:color="auto" w:fill="FFFFFF"/>
        <w:autoSpaceDE/>
        <w:autoSpaceDN/>
        <w:adjustRightInd/>
        <w:ind w:firstLine="5103"/>
        <w:jc w:val="right"/>
        <w:rPr>
          <w:sz w:val="24"/>
          <w:szCs w:val="24"/>
        </w:rPr>
      </w:pPr>
      <w:r w:rsidRPr="00A92937">
        <w:rPr>
          <w:b/>
          <w:bCs/>
          <w:sz w:val="24"/>
          <w:szCs w:val="24"/>
        </w:rPr>
        <w:t> </w:t>
      </w: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11237" w:rsidRDefault="00A11237" w:rsidP="00AC4E92">
      <w:pPr>
        <w:widowControl/>
        <w:shd w:val="clear" w:color="auto" w:fill="FFFFFF"/>
        <w:autoSpaceDE/>
        <w:autoSpaceDN/>
        <w:adjustRightInd/>
        <w:ind w:firstLine="5103"/>
        <w:jc w:val="right"/>
        <w:rPr>
          <w:b/>
          <w:bCs/>
          <w:sz w:val="28"/>
          <w:szCs w:val="28"/>
          <w:lang w:val="en-US"/>
        </w:rPr>
      </w:pPr>
    </w:p>
    <w:p w:rsidR="00A11237" w:rsidRDefault="00A11237" w:rsidP="00AC4E92">
      <w:pPr>
        <w:widowControl/>
        <w:shd w:val="clear" w:color="auto" w:fill="FFFFFF"/>
        <w:autoSpaceDE/>
        <w:autoSpaceDN/>
        <w:adjustRightInd/>
        <w:ind w:firstLine="5103"/>
        <w:jc w:val="right"/>
        <w:rPr>
          <w:b/>
          <w:bCs/>
          <w:sz w:val="28"/>
          <w:szCs w:val="28"/>
          <w:lang w:val="en-US"/>
        </w:rPr>
      </w:pPr>
    </w:p>
    <w:p w:rsidR="00A11237" w:rsidRDefault="00A11237" w:rsidP="00AC4E92">
      <w:pPr>
        <w:widowControl/>
        <w:shd w:val="clear" w:color="auto" w:fill="FFFFFF"/>
        <w:autoSpaceDE/>
        <w:autoSpaceDN/>
        <w:adjustRightInd/>
        <w:ind w:firstLine="5103"/>
        <w:jc w:val="right"/>
        <w:rPr>
          <w:b/>
          <w:bCs/>
          <w:sz w:val="28"/>
          <w:szCs w:val="28"/>
          <w:lang w:val="en-US"/>
        </w:rPr>
      </w:pPr>
    </w:p>
    <w:p w:rsidR="00A11237" w:rsidRDefault="00A11237" w:rsidP="00AC4E92">
      <w:pPr>
        <w:widowControl/>
        <w:shd w:val="clear" w:color="auto" w:fill="FFFFFF"/>
        <w:autoSpaceDE/>
        <w:autoSpaceDN/>
        <w:adjustRightInd/>
        <w:ind w:firstLine="5103"/>
        <w:jc w:val="right"/>
        <w:rPr>
          <w:b/>
          <w:bCs/>
          <w:sz w:val="28"/>
          <w:szCs w:val="28"/>
          <w:lang w:val="en-US"/>
        </w:rPr>
      </w:pPr>
    </w:p>
    <w:p w:rsidR="00A11237" w:rsidRDefault="00A11237" w:rsidP="00AC4E92">
      <w:pPr>
        <w:widowControl/>
        <w:shd w:val="clear" w:color="auto" w:fill="FFFFFF"/>
        <w:autoSpaceDE/>
        <w:autoSpaceDN/>
        <w:adjustRightInd/>
        <w:ind w:firstLine="5103"/>
        <w:jc w:val="right"/>
        <w:rPr>
          <w:b/>
          <w:bCs/>
          <w:sz w:val="28"/>
          <w:szCs w:val="28"/>
          <w:lang w:val="en-US"/>
        </w:rPr>
      </w:pPr>
    </w:p>
    <w:p w:rsidR="00A11237" w:rsidRDefault="00A11237" w:rsidP="00AC4E92">
      <w:pPr>
        <w:widowControl/>
        <w:shd w:val="clear" w:color="auto" w:fill="FFFFFF"/>
        <w:autoSpaceDE/>
        <w:autoSpaceDN/>
        <w:adjustRightInd/>
        <w:ind w:firstLine="5103"/>
        <w:jc w:val="right"/>
        <w:rPr>
          <w:b/>
          <w:bCs/>
          <w:sz w:val="28"/>
          <w:szCs w:val="28"/>
          <w:lang w:val="en-US"/>
        </w:rPr>
      </w:pPr>
    </w:p>
    <w:p w:rsidR="00A11237" w:rsidRDefault="00A11237" w:rsidP="00AC4E92">
      <w:pPr>
        <w:widowControl/>
        <w:shd w:val="clear" w:color="auto" w:fill="FFFFFF"/>
        <w:autoSpaceDE/>
        <w:autoSpaceDN/>
        <w:adjustRightInd/>
        <w:ind w:firstLine="5103"/>
        <w:jc w:val="right"/>
        <w:rPr>
          <w:b/>
          <w:bCs/>
          <w:sz w:val="28"/>
          <w:szCs w:val="28"/>
          <w:lang w:val="en-US"/>
        </w:rPr>
      </w:pPr>
    </w:p>
    <w:p w:rsidR="00A11237" w:rsidRDefault="00A11237" w:rsidP="00AC4E92">
      <w:pPr>
        <w:widowControl/>
        <w:shd w:val="clear" w:color="auto" w:fill="FFFFFF"/>
        <w:autoSpaceDE/>
        <w:autoSpaceDN/>
        <w:adjustRightInd/>
        <w:ind w:firstLine="5103"/>
        <w:jc w:val="right"/>
        <w:rPr>
          <w:b/>
          <w:bCs/>
          <w:sz w:val="28"/>
          <w:szCs w:val="28"/>
          <w:lang w:val="en-US"/>
        </w:rPr>
      </w:pPr>
    </w:p>
    <w:p w:rsidR="00A11237" w:rsidRDefault="00A11237" w:rsidP="00AC4E92">
      <w:pPr>
        <w:widowControl/>
        <w:shd w:val="clear" w:color="auto" w:fill="FFFFFF"/>
        <w:autoSpaceDE/>
        <w:autoSpaceDN/>
        <w:adjustRightInd/>
        <w:ind w:firstLine="5103"/>
        <w:jc w:val="right"/>
        <w:rPr>
          <w:b/>
          <w:bCs/>
          <w:sz w:val="28"/>
          <w:szCs w:val="28"/>
          <w:lang w:val="en-US"/>
        </w:rPr>
      </w:pPr>
    </w:p>
    <w:p w:rsidR="00A11237" w:rsidRDefault="00A11237" w:rsidP="00AC4E92">
      <w:pPr>
        <w:widowControl/>
        <w:shd w:val="clear" w:color="auto" w:fill="FFFFFF"/>
        <w:autoSpaceDE/>
        <w:autoSpaceDN/>
        <w:adjustRightInd/>
        <w:ind w:firstLine="5103"/>
        <w:jc w:val="right"/>
        <w:rPr>
          <w:b/>
          <w:bCs/>
          <w:sz w:val="28"/>
          <w:szCs w:val="28"/>
          <w:lang w:val="en-US"/>
        </w:rPr>
      </w:pPr>
    </w:p>
    <w:p w:rsidR="00A11237" w:rsidRDefault="00A11237" w:rsidP="00AC4E92">
      <w:pPr>
        <w:widowControl/>
        <w:shd w:val="clear" w:color="auto" w:fill="FFFFFF"/>
        <w:autoSpaceDE/>
        <w:autoSpaceDN/>
        <w:adjustRightInd/>
        <w:ind w:firstLine="5103"/>
        <w:jc w:val="right"/>
        <w:rPr>
          <w:b/>
          <w:bCs/>
          <w:sz w:val="28"/>
          <w:szCs w:val="28"/>
          <w:lang w:val="en-US"/>
        </w:rPr>
      </w:pPr>
    </w:p>
    <w:p w:rsidR="00A11237" w:rsidRDefault="00A11237" w:rsidP="00AC4E92">
      <w:pPr>
        <w:widowControl/>
        <w:shd w:val="clear" w:color="auto" w:fill="FFFFFF"/>
        <w:autoSpaceDE/>
        <w:autoSpaceDN/>
        <w:adjustRightInd/>
        <w:ind w:firstLine="5103"/>
        <w:jc w:val="right"/>
        <w:rPr>
          <w:b/>
          <w:bCs/>
          <w:sz w:val="28"/>
          <w:szCs w:val="28"/>
          <w:lang w:val="en-US"/>
        </w:rPr>
      </w:pPr>
    </w:p>
    <w:p w:rsidR="00A11237" w:rsidRDefault="00A11237" w:rsidP="00AC4E92">
      <w:pPr>
        <w:widowControl/>
        <w:shd w:val="clear" w:color="auto" w:fill="FFFFFF"/>
        <w:autoSpaceDE/>
        <w:autoSpaceDN/>
        <w:adjustRightInd/>
        <w:ind w:firstLine="5103"/>
        <w:jc w:val="right"/>
        <w:rPr>
          <w:b/>
          <w:bCs/>
          <w:sz w:val="28"/>
          <w:szCs w:val="28"/>
          <w:lang w:val="en-US"/>
        </w:rPr>
      </w:pPr>
    </w:p>
    <w:p w:rsidR="00A11237" w:rsidRDefault="00A11237" w:rsidP="00AC4E92">
      <w:pPr>
        <w:widowControl/>
        <w:shd w:val="clear" w:color="auto" w:fill="FFFFFF"/>
        <w:autoSpaceDE/>
        <w:autoSpaceDN/>
        <w:adjustRightInd/>
        <w:ind w:firstLine="5103"/>
        <w:jc w:val="right"/>
        <w:rPr>
          <w:b/>
          <w:bCs/>
          <w:sz w:val="28"/>
          <w:szCs w:val="28"/>
          <w:lang w:val="en-US"/>
        </w:rPr>
      </w:pPr>
    </w:p>
    <w:p w:rsidR="00A11237" w:rsidRDefault="00A11237" w:rsidP="00AC4E92">
      <w:pPr>
        <w:widowControl/>
        <w:shd w:val="clear" w:color="auto" w:fill="FFFFFF"/>
        <w:autoSpaceDE/>
        <w:autoSpaceDN/>
        <w:adjustRightInd/>
        <w:ind w:firstLine="5103"/>
        <w:jc w:val="right"/>
        <w:rPr>
          <w:b/>
          <w:bCs/>
          <w:sz w:val="28"/>
          <w:szCs w:val="28"/>
          <w:lang w:val="en-US"/>
        </w:rPr>
      </w:pPr>
    </w:p>
    <w:p w:rsidR="00A11237" w:rsidRDefault="00A11237" w:rsidP="00AC4E92">
      <w:pPr>
        <w:widowControl/>
        <w:shd w:val="clear" w:color="auto" w:fill="FFFFFF"/>
        <w:autoSpaceDE/>
        <w:autoSpaceDN/>
        <w:adjustRightInd/>
        <w:ind w:firstLine="5103"/>
        <w:jc w:val="right"/>
        <w:rPr>
          <w:b/>
          <w:bCs/>
          <w:sz w:val="28"/>
          <w:szCs w:val="28"/>
          <w:lang w:val="en-US"/>
        </w:rPr>
      </w:pPr>
    </w:p>
    <w:p w:rsidR="00A11237" w:rsidRDefault="00A11237" w:rsidP="00AC4E92">
      <w:pPr>
        <w:widowControl/>
        <w:shd w:val="clear" w:color="auto" w:fill="FFFFFF"/>
        <w:autoSpaceDE/>
        <w:autoSpaceDN/>
        <w:adjustRightInd/>
        <w:ind w:firstLine="5103"/>
        <w:jc w:val="right"/>
        <w:rPr>
          <w:b/>
          <w:bCs/>
          <w:sz w:val="28"/>
          <w:szCs w:val="28"/>
          <w:lang w:val="en-US"/>
        </w:rPr>
      </w:pPr>
    </w:p>
    <w:p w:rsidR="00A11237" w:rsidRDefault="00A11237" w:rsidP="00AC4E92">
      <w:pPr>
        <w:widowControl/>
        <w:shd w:val="clear" w:color="auto" w:fill="FFFFFF"/>
        <w:autoSpaceDE/>
        <w:autoSpaceDN/>
        <w:adjustRightInd/>
        <w:ind w:firstLine="5103"/>
        <w:jc w:val="right"/>
        <w:rPr>
          <w:b/>
          <w:bCs/>
          <w:sz w:val="28"/>
          <w:szCs w:val="28"/>
          <w:lang w:val="en-US"/>
        </w:rPr>
      </w:pPr>
    </w:p>
    <w:p w:rsidR="00A11237" w:rsidRDefault="00A11237" w:rsidP="00AC4E92">
      <w:pPr>
        <w:widowControl/>
        <w:shd w:val="clear" w:color="auto" w:fill="FFFFFF"/>
        <w:autoSpaceDE/>
        <w:autoSpaceDN/>
        <w:adjustRightInd/>
        <w:ind w:firstLine="5103"/>
        <w:jc w:val="right"/>
        <w:rPr>
          <w:b/>
          <w:bCs/>
          <w:sz w:val="28"/>
          <w:szCs w:val="28"/>
          <w:lang w:val="en-US"/>
        </w:rPr>
      </w:pPr>
    </w:p>
    <w:p w:rsidR="00A11237" w:rsidRDefault="00A11237" w:rsidP="00AC4E92">
      <w:pPr>
        <w:widowControl/>
        <w:shd w:val="clear" w:color="auto" w:fill="FFFFFF"/>
        <w:autoSpaceDE/>
        <w:autoSpaceDN/>
        <w:adjustRightInd/>
        <w:ind w:firstLine="5103"/>
        <w:jc w:val="right"/>
        <w:rPr>
          <w:b/>
          <w:bCs/>
          <w:sz w:val="28"/>
          <w:szCs w:val="28"/>
          <w:lang w:val="en-US"/>
        </w:rPr>
      </w:pPr>
    </w:p>
    <w:p w:rsidR="00AC4E92" w:rsidRPr="001A2B4F" w:rsidRDefault="00AC4E92" w:rsidP="00AC4E92">
      <w:pPr>
        <w:widowControl/>
        <w:shd w:val="clear" w:color="auto" w:fill="FFFFFF"/>
        <w:autoSpaceDE/>
        <w:autoSpaceDN/>
        <w:adjustRightInd/>
        <w:ind w:firstLine="5103"/>
        <w:jc w:val="right"/>
        <w:rPr>
          <w:sz w:val="28"/>
          <w:szCs w:val="28"/>
        </w:rPr>
      </w:pPr>
      <w:r w:rsidRPr="001A2B4F">
        <w:rPr>
          <w:b/>
          <w:bCs/>
          <w:sz w:val="28"/>
          <w:szCs w:val="28"/>
        </w:rPr>
        <w:lastRenderedPageBreak/>
        <w:t>Приложение 5</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 xml:space="preserve">к административному регламенту </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 xml:space="preserve">«Осуществление муниципального контроля </w:t>
      </w:r>
      <w:proofErr w:type="gramStart"/>
      <w:r w:rsidRPr="00A92937">
        <w:rPr>
          <w:b/>
          <w:bCs/>
          <w:sz w:val="24"/>
          <w:szCs w:val="24"/>
        </w:rPr>
        <w:t>за</w:t>
      </w:r>
      <w:proofErr w:type="gramEnd"/>
      <w:r w:rsidRPr="00A92937">
        <w:rPr>
          <w:b/>
          <w:bCs/>
          <w:sz w:val="24"/>
          <w:szCs w:val="24"/>
        </w:rPr>
        <w:t xml:space="preserve"> </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 xml:space="preserve">использованием и охраной недр при добыче </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 xml:space="preserve">общераспространённых полезных ископаемых, </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 xml:space="preserve">а также при строительстве </w:t>
      </w:r>
      <w:proofErr w:type="gramStart"/>
      <w:r w:rsidRPr="00A92937">
        <w:rPr>
          <w:b/>
          <w:bCs/>
          <w:sz w:val="24"/>
          <w:szCs w:val="24"/>
        </w:rPr>
        <w:t>подземных</w:t>
      </w:r>
      <w:proofErr w:type="gramEnd"/>
      <w:r w:rsidRPr="00A92937">
        <w:rPr>
          <w:b/>
          <w:bCs/>
          <w:sz w:val="24"/>
          <w:szCs w:val="24"/>
        </w:rPr>
        <w:t xml:space="preserve"> </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 xml:space="preserve">сооружений, не связанных с добычей полезных </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ископаемых, на территории </w:t>
      </w:r>
      <w:proofErr w:type="gramStart"/>
      <w:r w:rsidRPr="00A92937">
        <w:rPr>
          <w:b/>
          <w:bCs/>
          <w:sz w:val="24"/>
          <w:szCs w:val="24"/>
        </w:rPr>
        <w:t>Тбилисского</w:t>
      </w:r>
      <w:proofErr w:type="gramEnd"/>
      <w:r w:rsidRPr="00A92937">
        <w:rPr>
          <w:b/>
          <w:bCs/>
          <w:sz w:val="24"/>
          <w:szCs w:val="24"/>
        </w:rPr>
        <w:t xml:space="preserve"> </w:t>
      </w:r>
    </w:p>
    <w:p w:rsidR="00AC4E92" w:rsidRPr="00A92937" w:rsidRDefault="00A92937" w:rsidP="00A92937">
      <w:pPr>
        <w:widowControl/>
        <w:shd w:val="clear" w:color="auto" w:fill="FFFFFF"/>
        <w:autoSpaceDE/>
        <w:autoSpaceDN/>
        <w:adjustRightInd/>
        <w:ind w:left="4678"/>
        <w:jc w:val="both"/>
        <w:rPr>
          <w:sz w:val="24"/>
          <w:szCs w:val="24"/>
        </w:rPr>
      </w:pPr>
      <w:r>
        <w:rPr>
          <w:b/>
          <w:bCs/>
          <w:sz w:val="24"/>
          <w:szCs w:val="24"/>
          <w:lang w:val="en-US"/>
        </w:rPr>
        <w:t xml:space="preserve">     </w:t>
      </w:r>
      <w:r w:rsidR="00AC4E92" w:rsidRPr="00A92937">
        <w:rPr>
          <w:b/>
          <w:bCs/>
          <w:sz w:val="24"/>
          <w:szCs w:val="24"/>
        </w:rPr>
        <w:t>сельского</w:t>
      </w:r>
      <w:r>
        <w:rPr>
          <w:b/>
          <w:bCs/>
          <w:sz w:val="24"/>
          <w:szCs w:val="24"/>
          <w:lang w:val="en-US"/>
        </w:rPr>
        <w:t xml:space="preserve"> </w:t>
      </w:r>
      <w:r w:rsidR="00AC4E92" w:rsidRPr="00A92937">
        <w:rPr>
          <w:b/>
          <w:bCs/>
          <w:sz w:val="24"/>
          <w:szCs w:val="24"/>
        </w:rPr>
        <w:t>поселения</w:t>
      </w:r>
      <w:r>
        <w:rPr>
          <w:b/>
          <w:bCs/>
          <w:sz w:val="24"/>
          <w:szCs w:val="24"/>
          <w:lang w:val="en-US"/>
        </w:rPr>
        <w:t xml:space="preserve"> </w:t>
      </w:r>
      <w:r w:rsidR="00AC4E92" w:rsidRPr="00A92937">
        <w:rPr>
          <w:b/>
          <w:bCs/>
          <w:sz w:val="24"/>
          <w:szCs w:val="24"/>
        </w:rPr>
        <w:t>Тбилисского района </w:t>
      </w:r>
      <w:r w:rsidR="00AC4E92" w:rsidRPr="00A92937">
        <w:rPr>
          <w:sz w:val="24"/>
          <w:szCs w:val="24"/>
        </w:rPr>
        <w:t> </w:t>
      </w:r>
    </w:p>
    <w:p w:rsidR="00AC4E92" w:rsidRPr="00A92937" w:rsidRDefault="00AC4E92" w:rsidP="00AC4E92">
      <w:pPr>
        <w:widowControl/>
        <w:shd w:val="clear" w:color="auto" w:fill="FFFFFF"/>
        <w:autoSpaceDE/>
        <w:autoSpaceDN/>
        <w:adjustRightInd/>
        <w:spacing w:line="240" w:lineRule="atLeast"/>
        <w:ind w:right="-2"/>
        <w:rPr>
          <w:sz w:val="24"/>
          <w:szCs w:val="24"/>
        </w:rPr>
      </w:pPr>
      <w:r w:rsidRPr="00A92937">
        <w:rPr>
          <w:sz w:val="24"/>
          <w:szCs w:val="24"/>
        </w:rPr>
        <w:t>                                                                     </w:t>
      </w:r>
    </w:p>
    <w:p w:rsidR="00AC4E92" w:rsidRPr="00A92937" w:rsidRDefault="00AC4E92" w:rsidP="00AC4E92">
      <w:pPr>
        <w:widowControl/>
        <w:shd w:val="clear" w:color="auto" w:fill="FFFFFF"/>
        <w:autoSpaceDE/>
        <w:autoSpaceDN/>
        <w:adjustRightInd/>
        <w:spacing w:line="240" w:lineRule="atLeast"/>
        <w:ind w:right="-2"/>
        <w:rPr>
          <w:sz w:val="24"/>
          <w:szCs w:val="24"/>
        </w:rPr>
      </w:pPr>
    </w:p>
    <w:p w:rsidR="00AC4E92" w:rsidRPr="00A92937" w:rsidRDefault="00AC4E92" w:rsidP="00A92937">
      <w:pPr>
        <w:widowControl/>
        <w:shd w:val="clear" w:color="auto" w:fill="FFFFFF"/>
        <w:autoSpaceDE/>
        <w:autoSpaceDN/>
        <w:adjustRightInd/>
        <w:spacing w:line="240" w:lineRule="atLeast"/>
        <w:ind w:left="4956" w:right="-2"/>
        <w:jc w:val="right"/>
        <w:rPr>
          <w:sz w:val="24"/>
          <w:szCs w:val="24"/>
        </w:rPr>
      </w:pPr>
      <w:r w:rsidRPr="00A92937">
        <w:rPr>
          <w:sz w:val="24"/>
          <w:szCs w:val="24"/>
        </w:rPr>
        <w:t xml:space="preserve">   В Прокуратуру Тбилисского района</w:t>
      </w:r>
    </w:p>
    <w:p w:rsidR="00AC4E92" w:rsidRPr="00A92937" w:rsidRDefault="00AC4E92" w:rsidP="00AC4E92">
      <w:pPr>
        <w:widowControl/>
        <w:shd w:val="clear" w:color="auto" w:fill="FFFFFF"/>
        <w:autoSpaceDE/>
        <w:autoSpaceDN/>
        <w:adjustRightInd/>
        <w:spacing w:line="240" w:lineRule="atLeast"/>
        <w:ind w:firstLine="6379"/>
        <w:jc w:val="right"/>
        <w:rPr>
          <w:sz w:val="24"/>
          <w:szCs w:val="24"/>
        </w:rPr>
      </w:pPr>
      <w:r w:rsidRPr="00A92937">
        <w:rPr>
          <w:sz w:val="24"/>
          <w:szCs w:val="24"/>
        </w:rPr>
        <w:t xml:space="preserve">от администрации Тбилисского сельского поселения </w:t>
      </w:r>
    </w:p>
    <w:p w:rsidR="00AC4E92" w:rsidRPr="00A92937" w:rsidRDefault="00AC4E92" w:rsidP="00AC4E92">
      <w:pPr>
        <w:widowControl/>
        <w:shd w:val="clear" w:color="auto" w:fill="FFFFFF"/>
        <w:autoSpaceDE/>
        <w:autoSpaceDN/>
        <w:adjustRightInd/>
        <w:spacing w:line="240" w:lineRule="atLeast"/>
        <w:ind w:firstLine="6379"/>
        <w:jc w:val="right"/>
        <w:rPr>
          <w:sz w:val="24"/>
          <w:szCs w:val="24"/>
        </w:rPr>
      </w:pPr>
      <w:r w:rsidRPr="00A92937">
        <w:rPr>
          <w:sz w:val="24"/>
          <w:szCs w:val="24"/>
        </w:rPr>
        <w:t>Тбилисского района</w:t>
      </w:r>
    </w:p>
    <w:p w:rsidR="00AC4E92" w:rsidRPr="00A92937" w:rsidRDefault="00AC4E92" w:rsidP="00AC4E92">
      <w:pPr>
        <w:widowControl/>
        <w:shd w:val="clear" w:color="auto" w:fill="FFFFFF"/>
        <w:autoSpaceDE/>
        <w:autoSpaceDN/>
        <w:adjustRightInd/>
        <w:rPr>
          <w:sz w:val="24"/>
          <w:szCs w:val="24"/>
        </w:rPr>
      </w:pPr>
      <w:r w:rsidRPr="00A92937">
        <w:rPr>
          <w:sz w:val="24"/>
          <w:szCs w:val="24"/>
        </w:rPr>
        <w:t> </w:t>
      </w:r>
    </w:p>
    <w:p w:rsidR="00AC4E92" w:rsidRPr="00A92937" w:rsidRDefault="00AC4E92" w:rsidP="00AC4E92">
      <w:pPr>
        <w:widowControl/>
        <w:shd w:val="clear" w:color="auto" w:fill="FFFFFF"/>
        <w:autoSpaceDE/>
        <w:autoSpaceDN/>
        <w:adjustRightInd/>
        <w:jc w:val="center"/>
        <w:rPr>
          <w:sz w:val="24"/>
          <w:szCs w:val="24"/>
        </w:rPr>
      </w:pPr>
      <w:r w:rsidRPr="00A92937">
        <w:rPr>
          <w:b/>
          <w:bCs/>
          <w:sz w:val="24"/>
          <w:szCs w:val="24"/>
        </w:rPr>
        <w:t>ЗАЯВЛЕНИЕ</w:t>
      </w:r>
    </w:p>
    <w:p w:rsidR="00AC4E92" w:rsidRPr="00A92937" w:rsidRDefault="00AC4E92" w:rsidP="00AC4E92">
      <w:pPr>
        <w:widowControl/>
        <w:shd w:val="clear" w:color="auto" w:fill="FFFFFF"/>
        <w:autoSpaceDE/>
        <w:autoSpaceDN/>
        <w:adjustRightInd/>
        <w:jc w:val="center"/>
        <w:rPr>
          <w:sz w:val="24"/>
          <w:szCs w:val="24"/>
        </w:rPr>
      </w:pPr>
      <w:r w:rsidRPr="00A92937">
        <w:rPr>
          <w:b/>
          <w:bCs/>
          <w:sz w:val="24"/>
          <w:szCs w:val="24"/>
        </w:rPr>
        <w:t>о согласовании органом муниципального контроля с органом прокуратуры проведения внеплановой выездной проверки юридического лица</w:t>
      </w:r>
    </w:p>
    <w:p w:rsidR="00AC4E92" w:rsidRPr="00A92937" w:rsidRDefault="00AC4E92" w:rsidP="00AC4E92">
      <w:pPr>
        <w:widowControl/>
        <w:shd w:val="clear" w:color="auto" w:fill="FFFFFF"/>
        <w:autoSpaceDE/>
        <w:autoSpaceDN/>
        <w:adjustRightInd/>
        <w:rPr>
          <w:sz w:val="24"/>
          <w:szCs w:val="24"/>
        </w:rPr>
      </w:pPr>
      <w:r w:rsidRPr="00A92937">
        <w:rPr>
          <w:sz w:val="24"/>
          <w:szCs w:val="24"/>
        </w:rPr>
        <w:t> </w:t>
      </w:r>
    </w:p>
    <w:p w:rsidR="00AC4E92" w:rsidRPr="00A92937" w:rsidRDefault="00AC4E92" w:rsidP="00AC4E92">
      <w:pPr>
        <w:widowControl/>
        <w:shd w:val="clear" w:color="auto" w:fill="FFFFFF"/>
        <w:autoSpaceDE/>
        <w:autoSpaceDN/>
        <w:adjustRightInd/>
        <w:spacing w:line="240" w:lineRule="atLeast"/>
        <w:ind w:firstLine="709"/>
        <w:jc w:val="both"/>
        <w:rPr>
          <w:sz w:val="24"/>
          <w:szCs w:val="24"/>
        </w:rPr>
      </w:pPr>
      <w:r w:rsidRPr="00A92937">
        <w:rPr>
          <w:sz w:val="24"/>
          <w:szCs w:val="24"/>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p w:rsidR="00AC4E92" w:rsidRPr="00A92937" w:rsidRDefault="00AC4E92" w:rsidP="00AC4E92">
      <w:pPr>
        <w:widowControl/>
        <w:shd w:val="clear" w:color="auto" w:fill="FFFFFF"/>
        <w:autoSpaceDE/>
        <w:autoSpaceDN/>
        <w:adjustRightInd/>
        <w:spacing w:line="240" w:lineRule="atLeast"/>
        <w:jc w:val="both"/>
        <w:rPr>
          <w:sz w:val="24"/>
          <w:szCs w:val="24"/>
          <w:lang w:val="en-US"/>
        </w:rPr>
      </w:pPr>
      <w:r w:rsidRPr="00A92937">
        <w:rPr>
          <w:sz w:val="24"/>
          <w:szCs w:val="24"/>
        </w:rPr>
        <w:t>____________________________________________________________________</w:t>
      </w:r>
      <w:r w:rsidR="00A92937">
        <w:rPr>
          <w:sz w:val="24"/>
          <w:szCs w:val="24"/>
          <w:lang w:val="en-US"/>
        </w:rPr>
        <w:t>____________</w:t>
      </w:r>
    </w:p>
    <w:p w:rsidR="00AC4E92" w:rsidRPr="00A92937" w:rsidRDefault="00AC4E92" w:rsidP="00AC4E92">
      <w:pPr>
        <w:widowControl/>
        <w:shd w:val="clear" w:color="auto" w:fill="FFFFFF"/>
        <w:autoSpaceDE/>
        <w:autoSpaceDN/>
        <w:adjustRightInd/>
        <w:ind w:right="-144"/>
        <w:jc w:val="both"/>
        <w:rPr>
          <w:sz w:val="24"/>
          <w:szCs w:val="24"/>
          <w:lang w:val="en-US"/>
        </w:rPr>
      </w:pPr>
      <w:r w:rsidRPr="00A92937">
        <w:rPr>
          <w:sz w:val="24"/>
          <w:szCs w:val="24"/>
        </w:rPr>
        <w:t>_______________________________________________________</w:t>
      </w:r>
      <w:r w:rsidR="00A92937">
        <w:rPr>
          <w:sz w:val="24"/>
          <w:szCs w:val="24"/>
        </w:rPr>
        <w:t>_________________________</w:t>
      </w:r>
    </w:p>
    <w:p w:rsidR="00AC4E92" w:rsidRPr="00A92937" w:rsidRDefault="00AC4E92" w:rsidP="00AC4E92">
      <w:pPr>
        <w:widowControl/>
        <w:shd w:val="clear" w:color="auto" w:fill="FFFFFF"/>
        <w:autoSpaceDE/>
        <w:autoSpaceDN/>
        <w:adjustRightInd/>
        <w:jc w:val="center"/>
        <w:rPr>
          <w:sz w:val="16"/>
          <w:szCs w:val="16"/>
        </w:rPr>
      </w:pPr>
      <w:proofErr w:type="gramStart"/>
      <w:r w:rsidRPr="00A92937">
        <w:rPr>
          <w:i/>
          <w:iCs/>
          <w:sz w:val="16"/>
          <w:szCs w:val="16"/>
        </w:rPr>
        <w:t>(наименование, адрес (место нахождения) постоянно действующего исполнительного органа юридического</w:t>
      </w:r>
      <w:proofErr w:type="gramEnd"/>
    </w:p>
    <w:p w:rsidR="00AC4E92" w:rsidRPr="00A92937" w:rsidRDefault="00AC4E92" w:rsidP="00AC4E92">
      <w:pPr>
        <w:widowControl/>
        <w:shd w:val="clear" w:color="auto" w:fill="FFFFFF"/>
        <w:autoSpaceDE/>
        <w:autoSpaceDN/>
        <w:adjustRightInd/>
        <w:jc w:val="center"/>
        <w:rPr>
          <w:sz w:val="16"/>
          <w:szCs w:val="16"/>
        </w:rPr>
      </w:pPr>
      <w:r w:rsidRPr="00A92937">
        <w:rPr>
          <w:i/>
          <w:iCs/>
          <w:sz w:val="16"/>
          <w:szCs w:val="16"/>
        </w:rPr>
        <w:t>лица, государственный регистрационный номер записи о государственной регистрации юридического</w:t>
      </w:r>
    </w:p>
    <w:p w:rsidR="00AC4E92" w:rsidRPr="00A92937" w:rsidRDefault="00AC4E92" w:rsidP="00AC4E92">
      <w:pPr>
        <w:widowControl/>
        <w:shd w:val="clear" w:color="auto" w:fill="FFFFFF"/>
        <w:autoSpaceDE/>
        <w:autoSpaceDN/>
        <w:adjustRightInd/>
        <w:jc w:val="center"/>
        <w:rPr>
          <w:sz w:val="16"/>
          <w:szCs w:val="16"/>
        </w:rPr>
      </w:pPr>
      <w:r w:rsidRPr="00A92937">
        <w:rPr>
          <w:i/>
          <w:iCs/>
          <w:sz w:val="16"/>
          <w:szCs w:val="16"/>
        </w:rPr>
        <w:t>лица, идентификационный номер налогоплательщика)</w:t>
      </w:r>
    </w:p>
    <w:p w:rsidR="00AC4E92" w:rsidRPr="00A92937" w:rsidRDefault="00AC4E92" w:rsidP="00AC4E92">
      <w:pPr>
        <w:widowControl/>
        <w:shd w:val="clear" w:color="auto" w:fill="FFFFFF"/>
        <w:autoSpaceDE/>
        <w:autoSpaceDN/>
        <w:adjustRightInd/>
        <w:jc w:val="both"/>
        <w:rPr>
          <w:sz w:val="24"/>
          <w:szCs w:val="24"/>
        </w:rPr>
      </w:pPr>
      <w:proofErr w:type="gramStart"/>
      <w:r w:rsidRPr="00A92937">
        <w:rPr>
          <w:sz w:val="24"/>
          <w:szCs w:val="24"/>
        </w:rPr>
        <w:t>осуществляющего</w:t>
      </w:r>
      <w:proofErr w:type="gramEnd"/>
      <w:r w:rsidRPr="00A92937">
        <w:rPr>
          <w:sz w:val="24"/>
          <w:szCs w:val="24"/>
        </w:rPr>
        <w:t xml:space="preserve"> предпринимательскую деятельность по адресу:</w:t>
      </w:r>
    </w:p>
    <w:p w:rsidR="00AC4E92" w:rsidRPr="00A92937" w:rsidRDefault="00AC4E92" w:rsidP="00AC4E92">
      <w:pPr>
        <w:widowControl/>
        <w:shd w:val="clear" w:color="auto" w:fill="FFFFFF"/>
        <w:autoSpaceDE/>
        <w:autoSpaceDN/>
        <w:adjustRightInd/>
        <w:ind w:firstLine="709"/>
        <w:rPr>
          <w:sz w:val="24"/>
          <w:szCs w:val="24"/>
          <w:lang w:val="en-US"/>
        </w:rPr>
      </w:pPr>
      <w:r w:rsidRPr="00A92937">
        <w:rPr>
          <w:sz w:val="24"/>
          <w:szCs w:val="24"/>
        </w:rPr>
        <w:t>2. Основание проведения проверки:  _____________________________________________</w:t>
      </w:r>
      <w:r w:rsidR="00A92937">
        <w:rPr>
          <w:sz w:val="24"/>
          <w:szCs w:val="24"/>
          <w:lang w:val="en-US"/>
        </w:rPr>
        <w:t>________________________</w:t>
      </w:r>
    </w:p>
    <w:p w:rsidR="00AC4E92" w:rsidRPr="00A92937" w:rsidRDefault="00AC4E92" w:rsidP="00AC4E92">
      <w:pPr>
        <w:widowControl/>
        <w:shd w:val="clear" w:color="auto" w:fill="FFFFFF"/>
        <w:autoSpaceDE/>
        <w:autoSpaceDN/>
        <w:adjustRightInd/>
        <w:jc w:val="center"/>
        <w:rPr>
          <w:sz w:val="16"/>
          <w:szCs w:val="16"/>
        </w:rPr>
      </w:pPr>
      <w:r w:rsidRPr="00A92937">
        <w:rPr>
          <w:i/>
          <w:iCs/>
          <w:sz w:val="16"/>
          <w:szCs w:val="16"/>
        </w:rPr>
        <w:t> (ссылка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4E92" w:rsidRPr="00A92937" w:rsidRDefault="00AC4E92" w:rsidP="00AC4E92">
      <w:pPr>
        <w:widowControl/>
        <w:shd w:val="clear" w:color="auto" w:fill="FFFFFF"/>
        <w:autoSpaceDE/>
        <w:autoSpaceDN/>
        <w:adjustRightInd/>
        <w:ind w:firstLine="709"/>
        <w:rPr>
          <w:sz w:val="24"/>
          <w:szCs w:val="24"/>
        </w:rPr>
      </w:pPr>
      <w:r w:rsidRPr="00A92937">
        <w:rPr>
          <w:sz w:val="24"/>
          <w:szCs w:val="24"/>
        </w:rPr>
        <w:t>3. Дата начала проведения проверки:</w:t>
      </w:r>
    </w:p>
    <w:tbl>
      <w:tblPr>
        <w:tblW w:w="0" w:type="auto"/>
        <w:tblInd w:w="312" w:type="dxa"/>
        <w:shd w:val="clear" w:color="auto" w:fill="FFFFFF"/>
        <w:tblCellMar>
          <w:left w:w="0" w:type="dxa"/>
          <w:right w:w="0" w:type="dxa"/>
        </w:tblCellMar>
        <w:tblLook w:val="04A0" w:firstRow="1" w:lastRow="0" w:firstColumn="1" w:lastColumn="0" w:noHBand="0" w:noVBand="1"/>
      </w:tblPr>
      <w:tblGrid>
        <w:gridCol w:w="176"/>
        <w:gridCol w:w="340"/>
        <w:gridCol w:w="255"/>
        <w:gridCol w:w="1247"/>
        <w:gridCol w:w="397"/>
        <w:gridCol w:w="340"/>
        <w:gridCol w:w="738"/>
      </w:tblGrid>
      <w:tr w:rsidR="00AC4E92" w:rsidRPr="00A92937" w:rsidTr="00AC4E92">
        <w:tc>
          <w:tcPr>
            <w:tcW w:w="170" w:type="dxa"/>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jc w:val="right"/>
              <w:rPr>
                <w:sz w:val="24"/>
                <w:szCs w:val="24"/>
              </w:rPr>
            </w:pPr>
            <w:r w:rsidRPr="00A92937">
              <w:rPr>
                <w:sz w:val="24"/>
                <w:szCs w:val="24"/>
              </w:rPr>
              <w:t>«</w:t>
            </w:r>
          </w:p>
        </w:tc>
        <w:tc>
          <w:tcPr>
            <w:tcW w:w="340"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rPr>
                <w:sz w:val="24"/>
                <w:szCs w:val="24"/>
              </w:rPr>
            </w:pPr>
            <w:r w:rsidRPr="00A92937">
              <w:rPr>
                <w:sz w:val="24"/>
                <w:szCs w:val="24"/>
              </w:rPr>
              <w:t> </w:t>
            </w:r>
          </w:p>
        </w:tc>
        <w:tc>
          <w:tcPr>
            <w:tcW w:w="255" w:type="dxa"/>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rPr>
                <w:sz w:val="24"/>
                <w:szCs w:val="24"/>
              </w:rPr>
            </w:pPr>
            <w:r w:rsidRPr="00A92937">
              <w:rPr>
                <w:sz w:val="24"/>
                <w:szCs w:val="24"/>
              </w:rPr>
              <w:t>«</w:t>
            </w:r>
          </w:p>
        </w:tc>
        <w:tc>
          <w:tcPr>
            <w:tcW w:w="1247"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rPr>
                <w:sz w:val="24"/>
                <w:szCs w:val="24"/>
              </w:rPr>
            </w:pPr>
            <w:r w:rsidRPr="00A92937">
              <w:rPr>
                <w:sz w:val="24"/>
                <w:szCs w:val="24"/>
              </w:rPr>
              <w:t> </w:t>
            </w:r>
          </w:p>
        </w:tc>
        <w:tc>
          <w:tcPr>
            <w:tcW w:w="397" w:type="dxa"/>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jc w:val="right"/>
              <w:rPr>
                <w:sz w:val="24"/>
                <w:szCs w:val="24"/>
              </w:rPr>
            </w:pPr>
            <w:r w:rsidRPr="00A92937">
              <w:rPr>
                <w:sz w:val="24"/>
                <w:szCs w:val="24"/>
              </w:rPr>
              <w:t>20</w:t>
            </w:r>
          </w:p>
        </w:tc>
        <w:tc>
          <w:tcPr>
            <w:tcW w:w="340"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rPr>
                <w:sz w:val="24"/>
                <w:szCs w:val="24"/>
              </w:rPr>
            </w:pPr>
            <w:r w:rsidRPr="00A92937">
              <w:rPr>
                <w:sz w:val="24"/>
                <w:szCs w:val="24"/>
              </w:rPr>
              <w:t> </w:t>
            </w:r>
          </w:p>
        </w:tc>
        <w:tc>
          <w:tcPr>
            <w:tcW w:w="738" w:type="dxa"/>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ind w:left="57"/>
              <w:rPr>
                <w:sz w:val="24"/>
                <w:szCs w:val="24"/>
              </w:rPr>
            </w:pPr>
            <w:r w:rsidRPr="00A92937">
              <w:rPr>
                <w:sz w:val="24"/>
                <w:szCs w:val="24"/>
              </w:rPr>
              <w:t>года.</w:t>
            </w:r>
          </w:p>
        </w:tc>
      </w:tr>
    </w:tbl>
    <w:p w:rsidR="00AC4E92" w:rsidRPr="00A92937" w:rsidRDefault="00AC4E92" w:rsidP="00AC4E92">
      <w:pPr>
        <w:widowControl/>
        <w:shd w:val="clear" w:color="auto" w:fill="FFFFFF"/>
        <w:autoSpaceDE/>
        <w:autoSpaceDN/>
        <w:adjustRightInd/>
        <w:ind w:firstLine="709"/>
        <w:rPr>
          <w:sz w:val="24"/>
          <w:szCs w:val="24"/>
        </w:rPr>
      </w:pPr>
      <w:r w:rsidRPr="00A92937">
        <w:rPr>
          <w:sz w:val="24"/>
          <w:szCs w:val="24"/>
        </w:rPr>
        <w:t>4. Время начала проведения проверки:</w:t>
      </w:r>
    </w:p>
    <w:tbl>
      <w:tblPr>
        <w:tblW w:w="0" w:type="auto"/>
        <w:tblInd w:w="312" w:type="dxa"/>
        <w:shd w:val="clear" w:color="auto" w:fill="FFFFFF"/>
        <w:tblCellMar>
          <w:left w:w="0" w:type="dxa"/>
          <w:right w:w="0" w:type="dxa"/>
        </w:tblCellMar>
        <w:tblLook w:val="04A0" w:firstRow="1" w:lastRow="0" w:firstColumn="1" w:lastColumn="0" w:noHBand="0" w:noVBand="1"/>
      </w:tblPr>
      <w:tblGrid>
        <w:gridCol w:w="176"/>
        <w:gridCol w:w="340"/>
        <w:gridCol w:w="255"/>
        <w:gridCol w:w="1247"/>
        <w:gridCol w:w="397"/>
        <w:gridCol w:w="340"/>
        <w:gridCol w:w="738"/>
      </w:tblGrid>
      <w:tr w:rsidR="00AC4E92" w:rsidRPr="00A92937" w:rsidTr="00AC4E92">
        <w:tc>
          <w:tcPr>
            <w:tcW w:w="170" w:type="dxa"/>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jc w:val="right"/>
              <w:rPr>
                <w:sz w:val="24"/>
                <w:szCs w:val="24"/>
              </w:rPr>
            </w:pPr>
            <w:r w:rsidRPr="00A92937">
              <w:rPr>
                <w:sz w:val="24"/>
                <w:szCs w:val="24"/>
              </w:rPr>
              <w:t>«</w:t>
            </w:r>
          </w:p>
        </w:tc>
        <w:tc>
          <w:tcPr>
            <w:tcW w:w="340"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rPr>
                <w:sz w:val="24"/>
                <w:szCs w:val="24"/>
              </w:rPr>
            </w:pPr>
            <w:r w:rsidRPr="00A92937">
              <w:rPr>
                <w:sz w:val="24"/>
                <w:szCs w:val="24"/>
              </w:rPr>
              <w:t> </w:t>
            </w:r>
          </w:p>
        </w:tc>
        <w:tc>
          <w:tcPr>
            <w:tcW w:w="255" w:type="dxa"/>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rPr>
                <w:sz w:val="24"/>
                <w:szCs w:val="24"/>
              </w:rPr>
            </w:pPr>
            <w:r w:rsidRPr="00A92937">
              <w:rPr>
                <w:sz w:val="24"/>
                <w:szCs w:val="24"/>
              </w:rPr>
              <w:t>«</w:t>
            </w:r>
          </w:p>
        </w:tc>
        <w:tc>
          <w:tcPr>
            <w:tcW w:w="1247"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rPr>
                <w:sz w:val="24"/>
                <w:szCs w:val="24"/>
                <w:lang w:val="en-US"/>
              </w:rPr>
            </w:pPr>
            <w:r w:rsidRPr="00A92937">
              <w:rPr>
                <w:sz w:val="24"/>
                <w:szCs w:val="24"/>
              </w:rPr>
              <w:t> </w:t>
            </w:r>
          </w:p>
        </w:tc>
        <w:tc>
          <w:tcPr>
            <w:tcW w:w="397" w:type="dxa"/>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jc w:val="right"/>
              <w:rPr>
                <w:sz w:val="24"/>
                <w:szCs w:val="24"/>
              </w:rPr>
            </w:pPr>
            <w:r w:rsidRPr="00A92937">
              <w:rPr>
                <w:sz w:val="24"/>
                <w:szCs w:val="24"/>
              </w:rPr>
              <w:t>20</w:t>
            </w:r>
          </w:p>
        </w:tc>
        <w:tc>
          <w:tcPr>
            <w:tcW w:w="340"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rPr>
                <w:sz w:val="24"/>
                <w:szCs w:val="24"/>
              </w:rPr>
            </w:pPr>
            <w:r w:rsidRPr="00A92937">
              <w:rPr>
                <w:sz w:val="24"/>
                <w:szCs w:val="24"/>
              </w:rPr>
              <w:t> </w:t>
            </w:r>
          </w:p>
        </w:tc>
        <w:tc>
          <w:tcPr>
            <w:tcW w:w="738" w:type="dxa"/>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ind w:left="57"/>
              <w:rPr>
                <w:sz w:val="24"/>
                <w:szCs w:val="24"/>
              </w:rPr>
            </w:pPr>
            <w:r w:rsidRPr="00A92937">
              <w:rPr>
                <w:sz w:val="24"/>
                <w:szCs w:val="24"/>
              </w:rPr>
              <w:t>года.</w:t>
            </w:r>
          </w:p>
        </w:tc>
      </w:tr>
    </w:tbl>
    <w:p w:rsidR="00AC4E92" w:rsidRPr="00A92937" w:rsidRDefault="00AC4E92" w:rsidP="00AC4E92">
      <w:pPr>
        <w:widowControl/>
        <w:shd w:val="clear" w:color="auto" w:fill="FFFFFF"/>
        <w:autoSpaceDE/>
        <w:autoSpaceDN/>
        <w:adjustRightInd/>
        <w:ind w:left="284" w:right="283"/>
        <w:jc w:val="center"/>
        <w:rPr>
          <w:sz w:val="16"/>
          <w:szCs w:val="16"/>
        </w:rPr>
      </w:pPr>
      <w:r w:rsidRPr="00A92937">
        <w:rPr>
          <w:i/>
          <w:iCs/>
          <w:sz w:val="16"/>
          <w:szCs w:val="16"/>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4E92" w:rsidRPr="00A92937" w:rsidRDefault="00AC4E92" w:rsidP="00AC4E92">
      <w:pPr>
        <w:widowControl/>
        <w:shd w:val="clear" w:color="auto" w:fill="FFFFFF"/>
        <w:autoSpaceDE/>
        <w:autoSpaceDN/>
        <w:adjustRightInd/>
        <w:ind w:firstLine="709"/>
        <w:rPr>
          <w:sz w:val="24"/>
          <w:szCs w:val="24"/>
          <w:lang w:val="en-US"/>
        </w:rPr>
      </w:pPr>
      <w:r w:rsidRPr="00A92937">
        <w:rPr>
          <w:sz w:val="24"/>
          <w:szCs w:val="24"/>
        </w:rPr>
        <w:t>Приложения: ______________________________________________________________________</w:t>
      </w:r>
      <w:r w:rsidR="00A92937">
        <w:rPr>
          <w:sz w:val="24"/>
          <w:szCs w:val="24"/>
          <w:lang w:val="en-US"/>
        </w:rPr>
        <w:t>________</w:t>
      </w:r>
    </w:p>
    <w:p w:rsidR="00AC4E92" w:rsidRPr="00A92937" w:rsidRDefault="00AC4E92" w:rsidP="00AC4E92">
      <w:pPr>
        <w:widowControl/>
        <w:shd w:val="clear" w:color="auto" w:fill="FFFFFF"/>
        <w:autoSpaceDE/>
        <w:autoSpaceDN/>
        <w:adjustRightInd/>
        <w:jc w:val="both"/>
        <w:rPr>
          <w:sz w:val="24"/>
          <w:szCs w:val="24"/>
        </w:rPr>
      </w:pPr>
      <w:r w:rsidRPr="00A92937">
        <w:rPr>
          <w:sz w:val="24"/>
          <w:szCs w:val="24"/>
        </w:rPr>
        <w:t>_______________________________________________________________</w:t>
      </w:r>
      <w:r w:rsidR="00A92937">
        <w:rPr>
          <w:sz w:val="24"/>
          <w:szCs w:val="24"/>
          <w:lang w:val="en-US"/>
        </w:rPr>
        <w:t>________</w:t>
      </w:r>
      <w:r w:rsidRPr="00A92937">
        <w:rPr>
          <w:sz w:val="24"/>
          <w:szCs w:val="24"/>
        </w:rPr>
        <w:t>_______</w:t>
      </w:r>
    </w:p>
    <w:p w:rsidR="00AC4E92" w:rsidRPr="00A92937" w:rsidRDefault="00AC4E92" w:rsidP="00AC4E92">
      <w:pPr>
        <w:widowControl/>
        <w:shd w:val="clear" w:color="auto" w:fill="FFFFFF"/>
        <w:autoSpaceDE/>
        <w:autoSpaceDN/>
        <w:adjustRightInd/>
        <w:jc w:val="center"/>
        <w:rPr>
          <w:sz w:val="16"/>
          <w:szCs w:val="16"/>
        </w:rPr>
      </w:pPr>
      <w:proofErr w:type="gramStart"/>
      <w:r w:rsidRPr="00A92937">
        <w:rPr>
          <w:i/>
          <w:iCs/>
          <w:sz w:val="16"/>
          <w:szCs w:val="16"/>
        </w:rPr>
        <w:t>(копия приказа руководителя органа муниципального контроля о проведении внеплановой выездной проверки.</w:t>
      </w:r>
      <w:proofErr w:type="gramEnd"/>
      <w:r w:rsidRPr="00A92937">
        <w:rPr>
          <w:i/>
          <w:iCs/>
          <w:sz w:val="16"/>
          <w:szCs w:val="16"/>
        </w:rPr>
        <w:t xml:space="preserve"> </w:t>
      </w:r>
      <w:proofErr w:type="gramStart"/>
      <w:r w:rsidRPr="00A92937">
        <w:rPr>
          <w:i/>
          <w:iCs/>
          <w:sz w:val="16"/>
          <w:szCs w:val="16"/>
        </w:rPr>
        <w:t>Документы, содержащие сведения, послужившие основанием для проведения внеплановой проверки)</w:t>
      </w:r>
      <w:proofErr w:type="gramEnd"/>
    </w:p>
    <w:p w:rsidR="00AC4E92" w:rsidRPr="00A92937" w:rsidRDefault="00AC4E92" w:rsidP="00AC4E92">
      <w:pPr>
        <w:widowControl/>
        <w:shd w:val="clear" w:color="auto" w:fill="FFFFFF"/>
        <w:autoSpaceDE/>
        <w:autoSpaceDN/>
        <w:adjustRightInd/>
        <w:jc w:val="center"/>
        <w:rPr>
          <w:sz w:val="24"/>
          <w:szCs w:val="24"/>
        </w:rPr>
      </w:pPr>
      <w:r w:rsidRPr="00A92937">
        <w:rPr>
          <w:i/>
          <w:iCs/>
          <w:sz w:val="24"/>
          <w:szCs w:val="24"/>
        </w:rPr>
        <w:t> </w:t>
      </w:r>
    </w:p>
    <w:tbl>
      <w:tblPr>
        <w:tblW w:w="0" w:type="auto"/>
        <w:shd w:val="clear" w:color="auto" w:fill="FFFFFF"/>
        <w:tblCellMar>
          <w:left w:w="0" w:type="dxa"/>
          <w:right w:w="0" w:type="dxa"/>
        </w:tblCellMar>
        <w:tblLook w:val="04A0" w:firstRow="1" w:lastRow="0" w:firstColumn="1" w:lastColumn="0" w:noHBand="0" w:noVBand="1"/>
      </w:tblPr>
      <w:tblGrid>
        <w:gridCol w:w="3758"/>
        <w:gridCol w:w="305"/>
        <w:gridCol w:w="2035"/>
        <w:gridCol w:w="291"/>
        <w:gridCol w:w="3308"/>
      </w:tblGrid>
      <w:tr w:rsidR="00AC4E92" w:rsidRPr="00A92937" w:rsidTr="00AC4E92">
        <w:tc>
          <w:tcPr>
            <w:tcW w:w="3856"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rPr>
                <w:sz w:val="24"/>
                <w:szCs w:val="24"/>
              </w:rPr>
            </w:pPr>
            <w:r w:rsidRPr="00A92937">
              <w:rPr>
                <w:sz w:val="24"/>
                <w:szCs w:val="24"/>
              </w:rPr>
              <w:t> </w:t>
            </w:r>
          </w:p>
        </w:tc>
        <w:tc>
          <w:tcPr>
            <w:tcW w:w="312" w:type="dxa"/>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rPr>
                <w:sz w:val="24"/>
                <w:szCs w:val="24"/>
              </w:rPr>
            </w:pPr>
            <w:r w:rsidRPr="00A92937">
              <w:rPr>
                <w:sz w:val="24"/>
                <w:szCs w:val="24"/>
              </w:rPr>
              <w:t> </w:t>
            </w:r>
          </w:p>
        </w:tc>
        <w:tc>
          <w:tcPr>
            <w:tcW w:w="2084"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rPr>
                <w:sz w:val="24"/>
                <w:szCs w:val="24"/>
              </w:rPr>
            </w:pPr>
            <w:r w:rsidRPr="00A92937">
              <w:rPr>
                <w:sz w:val="24"/>
                <w:szCs w:val="24"/>
              </w:rPr>
              <w:t> </w:t>
            </w:r>
          </w:p>
        </w:tc>
        <w:tc>
          <w:tcPr>
            <w:tcW w:w="297" w:type="dxa"/>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rPr>
                <w:sz w:val="24"/>
                <w:szCs w:val="24"/>
              </w:rPr>
            </w:pPr>
            <w:r w:rsidRPr="00A92937">
              <w:rPr>
                <w:sz w:val="24"/>
                <w:szCs w:val="24"/>
              </w:rPr>
              <w:t> </w:t>
            </w:r>
          </w:p>
        </w:tc>
        <w:tc>
          <w:tcPr>
            <w:tcW w:w="3402"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rPr>
                <w:sz w:val="24"/>
                <w:szCs w:val="24"/>
              </w:rPr>
            </w:pPr>
            <w:r w:rsidRPr="00A92937">
              <w:rPr>
                <w:sz w:val="24"/>
                <w:szCs w:val="24"/>
              </w:rPr>
              <w:t> </w:t>
            </w:r>
          </w:p>
        </w:tc>
      </w:tr>
      <w:tr w:rsidR="00AC4E92" w:rsidRPr="00A92937" w:rsidTr="00AC4E92">
        <w:tc>
          <w:tcPr>
            <w:tcW w:w="3856" w:type="dxa"/>
            <w:shd w:val="clear" w:color="auto" w:fill="FFFFFF"/>
            <w:tcMar>
              <w:top w:w="0" w:type="dxa"/>
              <w:left w:w="28" w:type="dxa"/>
              <w:bottom w:w="0" w:type="dxa"/>
              <w:right w:w="28" w:type="dxa"/>
            </w:tcMar>
            <w:hideMark/>
          </w:tcPr>
          <w:p w:rsidR="00AC4E92" w:rsidRPr="001A2B4F" w:rsidRDefault="00AC4E92" w:rsidP="001A2B4F">
            <w:pPr>
              <w:widowControl/>
              <w:autoSpaceDE/>
              <w:autoSpaceDN/>
              <w:adjustRightInd/>
              <w:jc w:val="center"/>
              <w:rPr>
                <w:sz w:val="16"/>
                <w:szCs w:val="16"/>
              </w:rPr>
            </w:pPr>
            <w:r w:rsidRPr="001A2B4F">
              <w:rPr>
                <w:i/>
                <w:iCs/>
                <w:sz w:val="16"/>
                <w:szCs w:val="16"/>
              </w:rPr>
              <w:t>(наименование должностного лица)</w:t>
            </w:r>
          </w:p>
        </w:tc>
        <w:tc>
          <w:tcPr>
            <w:tcW w:w="312" w:type="dxa"/>
            <w:shd w:val="clear" w:color="auto" w:fill="FFFFFF"/>
            <w:tcMar>
              <w:top w:w="0" w:type="dxa"/>
              <w:left w:w="28" w:type="dxa"/>
              <w:bottom w:w="0" w:type="dxa"/>
              <w:right w:w="28" w:type="dxa"/>
            </w:tcMar>
            <w:hideMark/>
          </w:tcPr>
          <w:p w:rsidR="00AC4E92" w:rsidRPr="001A2B4F" w:rsidRDefault="00AC4E92" w:rsidP="001A2B4F">
            <w:pPr>
              <w:widowControl/>
              <w:autoSpaceDE/>
              <w:autoSpaceDN/>
              <w:adjustRightInd/>
              <w:jc w:val="center"/>
              <w:rPr>
                <w:sz w:val="16"/>
                <w:szCs w:val="16"/>
              </w:rPr>
            </w:pPr>
          </w:p>
        </w:tc>
        <w:tc>
          <w:tcPr>
            <w:tcW w:w="2084" w:type="dxa"/>
            <w:shd w:val="clear" w:color="auto" w:fill="FFFFFF"/>
            <w:tcMar>
              <w:top w:w="0" w:type="dxa"/>
              <w:left w:w="28" w:type="dxa"/>
              <w:bottom w:w="0" w:type="dxa"/>
              <w:right w:w="28" w:type="dxa"/>
            </w:tcMar>
            <w:hideMark/>
          </w:tcPr>
          <w:p w:rsidR="00AC4E92" w:rsidRPr="001A2B4F" w:rsidRDefault="00AC4E92" w:rsidP="001A2B4F">
            <w:pPr>
              <w:widowControl/>
              <w:autoSpaceDE/>
              <w:autoSpaceDN/>
              <w:adjustRightInd/>
              <w:jc w:val="center"/>
              <w:rPr>
                <w:sz w:val="16"/>
                <w:szCs w:val="16"/>
              </w:rPr>
            </w:pPr>
            <w:r w:rsidRPr="001A2B4F">
              <w:rPr>
                <w:i/>
                <w:iCs/>
                <w:sz w:val="16"/>
                <w:szCs w:val="16"/>
              </w:rPr>
              <w:t>(подпись)</w:t>
            </w:r>
          </w:p>
        </w:tc>
        <w:tc>
          <w:tcPr>
            <w:tcW w:w="297" w:type="dxa"/>
            <w:shd w:val="clear" w:color="auto" w:fill="FFFFFF"/>
            <w:tcMar>
              <w:top w:w="0" w:type="dxa"/>
              <w:left w:w="28" w:type="dxa"/>
              <w:bottom w:w="0" w:type="dxa"/>
              <w:right w:w="28" w:type="dxa"/>
            </w:tcMar>
            <w:hideMark/>
          </w:tcPr>
          <w:p w:rsidR="00AC4E92" w:rsidRPr="001A2B4F" w:rsidRDefault="00AC4E92" w:rsidP="001A2B4F">
            <w:pPr>
              <w:widowControl/>
              <w:autoSpaceDE/>
              <w:autoSpaceDN/>
              <w:adjustRightInd/>
              <w:jc w:val="center"/>
              <w:rPr>
                <w:sz w:val="16"/>
                <w:szCs w:val="16"/>
              </w:rPr>
            </w:pPr>
          </w:p>
        </w:tc>
        <w:tc>
          <w:tcPr>
            <w:tcW w:w="3402" w:type="dxa"/>
            <w:shd w:val="clear" w:color="auto" w:fill="FFFFFF"/>
            <w:tcMar>
              <w:top w:w="0" w:type="dxa"/>
              <w:left w:w="28" w:type="dxa"/>
              <w:bottom w:w="0" w:type="dxa"/>
              <w:right w:w="28" w:type="dxa"/>
            </w:tcMar>
            <w:hideMark/>
          </w:tcPr>
          <w:p w:rsidR="00AC4E92" w:rsidRPr="001A2B4F" w:rsidRDefault="00AC4E92" w:rsidP="001A2B4F">
            <w:pPr>
              <w:widowControl/>
              <w:autoSpaceDE/>
              <w:autoSpaceDN/>
              <w:adjustRightInd/>
              <w:jc w:val="center"/>
              <w:rPr>
                <w:sz w:val="16"/>
                <w:szCs w:val="16"/>
              </w:rPr>
            </w:pPr>
            <w:r w:rsidRPr="001A2B4F">
              <w:rPr>
                <w:i/>
                <w:iCs/>
                <w:sz w:val="16"/>
                <w:szCs w:val="16"/>
              </w:rPr>
              <w:t>(фамилия, имя, отчество</w:t>
            </w:r>
            <w:r w:rsidRPr="001A2B4F">
              <w:rPr>
                <w:i/>
                <w:iCs/>
                <w:sz w:val="16"/>
                <w:szCs w:val="16"/>
              </w:rPr>
              <w:br/>
              <w:t>(в случае, если имеется))</w:t>
            </w:r>
          </w:p>
        </w:tc>
      </w:tr>
    </w:tbl>
    <w:p w:rsidR="00AC4E92" w:rsidRPr="00A92937" w:rsidRDefault="00AC4E92" w:rsidP="00AC4E92">
      <w:pPr>
        <w:widowControl/>
        <w:shd w:val="clear" w:color="auto" w:fill="FFFFFF"/>
        <w:autoSpaceDE/>
        <w:autoSpaceDN/>
        <w:adjustRightInd/>
        <w:ind w:left="567"/>
        <w:rPr>
          <w:sz w:val="24"/>
          <w:szCs w:val="24"/>
        </w:rPr>
      </w:pPr>
      <w:r w:rsidRPr="00A92937">
        <w:rPr>
          <w:sz w:val="24"/>
          <w:szCs w:val="24"/>
        </w:rPr>
        <w:t>М. П.</w:t>
      </w:r>
    </w:p>
    <w:p w:rsidR="00AC4E92" w:rsidRPr="00A92937" w:rsidRDefault="00AC4E92" w:rsidP="00AC4E92">
      <w:pPr>
        <w:widowControl/>
        <w:shd w:val="clear" w:color="auto" w:fill="FFFFFF"/>
        <w:autoSpaceDE/>
        <w:autoSpaceDN/>
        <w:adjustRightInd/>
        <w:ind w:firstLine="567"/>
        <w:rPr>
          <w:sz w:val="24"/>
          <w:szCs w:val="24"/>
        </w:rPr>
      </w:pPr>
      <w:r w:rsidRPr="00A92937">
        <w:rPr>
          <w:sz w:val="24"/>
          <w:szCs w:val="24"/>
        </w:rPr>
        <w:t>Дата и время составления документа:</w:t>
      </w:r>
    </w:p>
    <w:p w:rsidR="00AC4E92" w:rsidRPr="00A92937" w:rsidRDefault="00AC4E92" w:rsidP="00AC4E92">
      <w:pPr>
        <w:widowControl/>
        <w:shd w:val="clear" w:color="auto" w:fill="FFFFFF"/>
        <w:autoSpaceDE/>
        <w:autoSpaceDN/>
        <w:adjustRightInd/>
        <w:rPr>
          <w:sz w:val="24"/>
          <w:szCs w:val="24"/>
        </w:rPr>
      </w:pPr>
      <w:r w:rsidRPr="00A92937">
        <w:rPr>
          <w:sz w:val="24"/>
          <w:szCs w:val="24"/>
        </w:rPr>
        <w:t> </w:t>
      </w:r>
    </w:p>
    <w:p w:rsidR="00AC4E92" w:rsidRPr="00A92937" w:rsidRDefault="00AC4E92" w:rsidP="00AC4E92">
      <w:pPr>
        <w:widowControl/>
        <w:shd w:val="clear" w:color="auto" w:fill="FFFFFF"/>
        <w:autoSpaceDE/>
        <w:autoSpaceDN/>
        <w:adjustRightInd/>
        <w:jc w:val="center"/>
        <w:rPr>
          <w:sz w:val="24"/>
          <w:szCs w:val="24"/>
        </w:rPr>
      </w:pPr>
      <w:r w:rsidRPr="00A92937">
        <w:rPr>
          <w:sz w:val="24"/>
          <w:szCs w:val="24"/>
        </w:rPr>
        <w:t> </w:t>
      </w:r>
    </w:p>
    <w:p w:rsidR="00AC4E92" w:rsidRPr="00A92937" w:rsidRDefault="00AC4E92" w:rsidP="00AC4E92">
      <w:pPr>
        <w:widowControl/>
        <w:shd w:val="clear" w:color="auto" w:fill="FFFFFF"/>
        <w:autoSpaceDE/>
        <w:autoSpaceDN/>
        <w:adjustRightInd/>
        <w:jc w:val="center"/>
        <w:rPr>
          <w:sz w:val="24"/>
          <w:szCs w:val="24"/>
        </w:rPr>
      </w:pPr>
      <w:r w:rsidRPr="00A92937">
        <w:rPr>
          <w:sz w:val="24"/>
          <w:szCs w:val="24"/>
        </w:rPr>
        <w:t> </w:t>
      </w: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1A2B4F" w:rsidRDefault="00AC4E92" w:rsidP="00AC4E92">
      <w:pPr>
        <w:widowControl/>
        <w:shd w:val="clear" w:color="auto" w:fill="FFFFFF"/>
        <w:autoSpaceDE/>
        <w:autoSpaceDN/>
        <w:adjustRightInd/>
        <w:ind w:firstLine="5103"/>
        <w:jc w:val="right"/>
        <w:rPr>
          <w:sz w:val="28"/>
          <w:szCs w:val="28"/>
        </w:rPr>
      </w:pPr>
      <w:r w:rsidRPr="001A2B4F">
        <w:rPr>
          <w:b/>
          <w:bCs/>
          <w:sz w:val="28"/>
          <w:szCs w:val="28"/>
        </w:rPr>
        <w:lastRenderedPageBreak/>
        <w:t>Приложение 6</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 xml:space="preserve">к административному регламенту </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 xml:space="preserve">«Осуществление муниципального контроля </w:t>
      </w:r>
      <w:proofErr w:type="gramStart"/>
      <w:r w:rsidRPr="00A92937">
        <w:rPr>
          <w:b/>
          <w:bCs/>
          <w:sz w:val="24"/>
          <w:szCs w:val="24"/>
        </w:rPr>
        <w:t>за</w:t>
      </w:r>
      <w:proofErr w:type="gramEnd"/>
      <w:r w:rsidRPr="00A92937">
        <w:rPr>
          <w:b/>
          <w:bCs/>
          <w:sz w:val="24"/>
          <w:szCs w:val="24"/>
        </w:rPr>
        <w:t xml:space="preserve"> </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 xml:space="preserve">использованием и охраной недр при добыче </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 xml:space="preserve">общераспространённых полезных ископаемых, </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 xml:space="preserve">а также при строительстве </w:t>
      </w:r>
      <w:proofErr w:type="gramStart"/>
      <w:r w:rsidRPr="00A92937">
        <w:rPr>
          <w:b/>
          <w:bCs/>
          <w:sz w:val="24"/>
          <w:szCs w:val="24"/>
        </w:rPr>
        <w:t>подземных</w:t>
      </w:r>
      <w:proofErr w:type="gramEnd"/>
      <w:r w:rsidRPr="00A92937">
        <w:rPr>
          <w:b/>
          <w:bCs/>
          <w:sz w:val="24"/>
          <w:szCs w:val="24"/>
        </w:rPr>
        <w:t xml:space="preserve"> </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 xml:space="preserve">сооружений, не связанных с добычей полезных </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ископаемых, на территории </w:t>
      </w:r>
      <w:proofErr w:type="gramStart"/>
      <w:r w:rsidRPr="00A92937">
        <w:rPr>
          <w:b/>
          <w:bCs/>
          <w:sz w:val="24"/>
          <w:szCs w:val="24"/>
        </w:rPr>
        <w:t>Тбилисского</w:t>
      </w:r>
      <w:proofErr w:type="gramEnd"/>
      <w:r w:rsidRPr="00A92937">
        <w:rPr>
          <w:b/>
          <w:bCs/>
          <w:sz w:val="24"/>
          <w:szCs w:val="24"/>
        </w:rPr>
        <w:t xml:space="preserve"> </w:t>
      </w:r>
    </w:p>
    <w:p w:rsidR="00AC4E92" w:rsidRPr="00A92937" w:rsidRDefault="00AC4E92" w:rsidP="001A2B4F">
      <w:pPr>
        <w:widowControl/>
        <w:shd w:val="clear" w:color="auto" w:fill="FFFFFF"/>
        <w:autoSpaceDE/>
        <w:autoSpaceDN/>
        <w:adjustRightInd/>
        <w:ind w:left="4962"/>
        <w:jc w:val="center"/>
        <w:rPr>
          <w:sz w:val="24"/>
          <w:szCs w:val="24"/>
        </w:rPr>
      </w:pPr>
      <w:r w:rsidRPr="00A92937">
        <w:rPr>
          <w:b/>
          <w:bCs/>
          <w:sz w:val="24"/>
          <w:szCs w:val="24"/>
        </w:rPr>
        <w:t>сельского поселения Тбилисского района </w:t>
      </w:r>
      <w:r w:rsidRPr="00A92937">
        <w:rPr>
          <w:sz w:val="24"/>
          <w:szCs w:val="24"/>
        </w:rPr>
        <w:t> </w:t>
      </w:r>
    </w:p>
    <w:p w:rsidR="00AC4E92" w:rsidRPr="00A92937" w:rsidRDefault="00AC4E92" w:rsidP="00AC4E92">
      <w:pPr>
        <w:widowControl/>
        <w:shd w:val="clear" w:color="auto" w:fill="FFFFFF"/>
        <w:autoSpaceDE/>
        <w:autoSpaceDN/>
        <w:adjustRightInd/>
        <w:jc w:val="center"/>
        <w:rPr>
          <w:b/>
          <w:bCs/>
          <w:sz w:val="24"/>
          <w:szCs w:val="24"/>
        </w:rPr>
      </w:pPr>
    </w:p>
    <w:p w:rsidR="00AC4E92" w:rsidRPr="00A92937" w:rsidRDefault="00AC4E92" w:rsidP="00AC4E92">
      <w:pPr>
        <w:widowControl/>
        <w:shd w:val="clear" w:color="auto" w:fill="FFFFFF"/>
        <w:autoSpaceDE/>
        <w:autoSpaceDN/>
        <w:adjustRightInd/>
        <w:jc w:val="center"/>
        <w:rPr>
          <w:b/>
          <w:bCs/>
          <w:sz w:val="24"/>
          <w:szCs w:val="24"/>
        </w:rPr>
      </w:pPr>
    </w:p>
    <w:p w:rsidR="001A2B4F" w:rsidRDefault="00AC4E92" w:rsidP="00AC4E92">
      <w:pPr>
        <w:widowControl/>
        <w:shd w:val="clear" w:color="auto" w:fill="FFFFFF"/>
        <w:autoSpaceDE/>
        <w:autoSpaceDN/>
        <w:adjustRightInd/>
        <w:jc w:val="center"/>
        <w:rPr>
          <w:b/>
          <w:bCs/>
          <w:sz w:val="24"/>
          <w:szCs w:val="24"/>
          <w:lang w:val="en-US"/>
        </w:rPr>
      </w:pPr>
      <w:r w:rsidRPr="00A92937">
        <w:rPr>
          <w:b/>
          <w:bCs/>
          <w:sz w:val="24"/>
          <w:szCs w:val="24"/>
        </w:rPr>
        <w:t xml:space="preserve">АДМИНИСТРАЦИЯ </w:t>
      </w:r>
      <w:r w:rsidR="00555DEB" w:rsidRPr="00A92937">
        <w:rPr>
          <w:b/>
          <w:bCs/>
          <w:sz w:val="24"/>
          <w:szCs w:val="24"/>
        </w:rPr>
        <w:t xml:space="preserve">ТБИЛИССКОГО СЕЛЬСКОГО ПОСЕЛЕНИЯ </w:t>
      </w:r>
    </w:p>
    <w:p w:rsidR="00AC4E92" w:rsidRPr="00A92937" w:rsidRDefault="00555DEB" w:rsidP="00AC4E92">
      <w:pPr>
        <w:widowControl/>
        <w:shd w:val="clear" w:color="auto" w:fill="FFFFFF"/>
        <w:autoSpaceDE/>
        <w:autoSpaceDN/>
        <w:adjustRightInd/>
        <w:jc w:val="center"/>
        <w:rPr>
          <w:sz w:val="24"/>
          <w:szCs w:val="24"/>
        </w:rPr>
      </w:pPr>
      <w:r w:rsidRPr="00A92937">
        <w:rPr>
          <w:b/>
          <w:bCs/>
          <w:sz w:val="24"/>
          <w:szCs w:val="24"/>
        </w:rPr>
        <w:t>ТБИЛИССКОГО РАЙОНА</w:t>
      </w:r>
    </w:p>
    <w:p w:rsidR="00AC4E92" w:rsidRPr="00A92937" w:rsidRDefault="00AC4E92" w:rsidP="00AC4E92">
      <w:pPr>
        <w:widowControl/>
        <w:shd w:val="clear" w:color="auto" w:fill="FFFFFF"/>
        <w:autoSpaceDE/>
        <w:autoSpaceDN/>
        <w:adjustRightInd/>
        <w:jc w:val="center"/>
        <w:rPr>
          <w:sz w:val="24"/>
          <w:szCs w:val="24"/>
        </w:rPr>
      </w:pPr>
      <w:r w:rsidRPr="00A92937">
        <w:rPr>
          <w:sz w:val="24"/>
          <w:szCs w:val="24"/>
        </w:rPr>
        <w:t>(наименование органа муниципального контроля</w:t>
      </w:r>
      <w:r w:rsidRPr="00A92937">
        <w:rPr>
          <w:i/>
          <w:iCs/>
          <w:sz w:val="24"/>
          <w:szCs w:val="24"/>
        </w:rPr>
        <w:t>)</w:t>
      </w:r>
    </w:p>
    <w:tbl>
      <w:tblPr>
        <w:tblW w:w="9840" w:type="dxa"/>
        <w:shd w:val="clear" w:color="auto" w:fill="FFFFFF"/>
        <w:tblCellMar>
          <w:left w:w="0" w:type="dxa"/>
          <w:right w:w="0" w:type="dxa"/>
        </w:tblCellMar>
        <w:tblLook w:val="04A0" w:firstRow="1" w:lastRow="0" w:firstColumn="1" w:lastColumn="0" w:noHBand="0" w:noVBand="1"/>
      </w:tblPr>
      <w:tblGrid>
        <w:gridCol w:w="3398"/>
        <w:gridCol w:w="3277"/>
        <w:gridCol w:w="396"/>
        <w:gridCol w:w="255"/>
        <w:gridCol w:w="1420"/>
        <w:gridCol w:w="375"/>
        <w:gridCol w:w="374"/>
        <w:gridCol w:w="285"/>
        <w:gridCol w:w="60"/>
      </w:tblGrid>
      <w:tr w:rsidR="00AC4E92" w:rsidRPr="00A92937" w:rsidTr="00AC4E92">
        <w:tc>
          <w:tcPr>
            <w:tcW w:w="3402"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rPr>
                <w:sz w:val="24"/>
                <w:szCs w:val="24"/>
              </w:rPr>
            </w:pPr>
            <w:r w:rsidRPr="00A92937">
              <w:rPr>
                <w:sz w:val="24"/>
                <w:szCs w:val="24"/>
              </w:rPr>
              <w:t> </w:t>
            </w:r>
          </w:p>
        </w:tc>
        <w:tc>
          <w:tcPr>
            <w:tcW w:w="3289" w:type="dxa"/>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jc w:val="right"/>
              <w:rPr>
                <w:sz w:val="24"/>
                <w:szCs w:val="24"/>
              </w:rPr>
            </w:pPr>
            <w:r w:rsidRPr="00A92937">
              <w:rPr>
                <w:sz w:val="24"/>
                <w:szCs w:val="24"/>
              </w:rPr>
              <w:t>«</w:t>
            </w:r>
          </w:p>
        </w:tc>
        <w:tc>
          <w:tcPr>
            <w:tcW w:w="397"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rPr>
                <w:sz w:val="24"/>
                <w:szCs w:val="24"/>
              </w:rPr>
            </w:pPr>
            <w:r w:rsidRPr="00A92937">
              <w:rPr>
                <w:sz w:val="24"/>
                <w:szCs w:val="24"/>
              </w:rPr>
              <w:t> </w:t>
            </w:r>
          </w:p>
        </w:tc>
        <w:tc>
          <w:tcPr>
            <w:tcW w:w="255" w:type="dxa"/>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rPr>
                <w:sz w:val="24"/>
                <w:szCs w:val="24"/>
              </w:rPr>
            </w:pPr>
            <w:r w:rsidRPr="00A92937">
              <w:rPr>
                <w:sz w:val="24"/>
                <w:szCs w:val="24"/>
              </w:rPr>
              <w:t>«</w:t>
            </w:r>
          </w:p>
        </w:tc>
        <w:tc>
          <w:tcPr>
            <w:tcW w:w="1418"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rPr>
                <w:sz w:val="24"/>
                <w:szCs w:val="24"/>
              </w:rPr>
            </w:pPr>
            <w:r w:rsidRPr="00A92937">
              <w:rPr>
                <w:sz w:val="24"/>
                <w:szCs w:val="24"/>
              </w:rPr>
              <w:t> </w:t>
            </w:r>
          </w:p>
        </w:tc>
        <w:tc>
          <w:tcPr>
            <w:tcW w:w="369" w:type="dxa"/>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jc w:val="right"/>
              <w:rPr>
                <w:sz w:val="24"/>
                <w:szCs w:val="24"/>
              </w:rPr>
            </w:pPr>
            <w:r w:rsidRPr="00A92937">
              <w:rPr>
                <w:sz w:val="24"/>
                <w:szCs w:val="24"/>
              </w:rPr>
              <w:t>20</w:t>
            </w:r>
          </w:p>
        </w:tc>
        <w:tc>
          <w:tcPr>
            <w:tcW w:w="369"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rPr>
                <w:sz w:val="24"/>
                <w:szCs w:val="24"/>
              </w:rPr>
            </w:pPr>
            <w:r w:rsidRPr="00A92937">
              <w:rPr>
                <w:sz w:val="24"/>
                <w:szCs w:val="24"/>
              </w:rPr>
              <w:t> </w:t>
            </w:r>
          </w:p>
        </w:tc>
        <w:tc>
          <w:tcPr>
            <w:tcW w:w="340" w:type="dxa"/>
            <w:gridSpan w:val="2"/>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ind w:left="57"/>
              <w:rPr>
                <w:sz w:val="24"/>
                <w:szCs w:val="24"/>
              </w:rPr>
            </w:pPr>
            <w:proofErr w:type="gramStart"/>
            <w:r w:rsidRPr="00A92937">
              <w:rPr>
                <w:sz w:val="24"/>
                <w:szCs w:val="24"/>
              </w:rPr>
              <w:t>г</w:t>
            </w:r>
            <w:proofErr w:type="gramEnd"/>
            <w:r w:rsidRPr="00A92937">
              <w:rPr>
                <w:sz w:val="24"/>
                <w:szCs w:val="24"/>
              </w:rPr>
              <w:t>.</w:t>
            </w:r>
          </w:p>
        </w:tc>
      </w:tr>
      <w:tr w:rsidR="00AC4E92" w:rsidRPr="00A92937" w:rsidTr="00AC4E92">
        <w:tc>
          <w:tcPr>
            <w:tcW w:w="3402" w:type="dxa"/>
            <w:shd w:val="clear" w:color="auto" w:fill="FFFFFF"/>
            <w:tcMar>
              <w:top w:w="0" w:type="dxa"/>
              <w:left w:w="28" w:type="dxa"/>
              <w:bottom w:w="0" w:type="dxa"/>
              <w:right w:w="28" w:type="dxa"/>
            </w:tcMar>
            <w:hideMark/>
          </w:tcPr>
          <w:p w:rsidR="00AC4E92" w:rsidRPr="00A92937" w:rsidRDefault="00AC4E92" w:rsidP="00AC4E92">
            <w:pPr>
              <w:widowControl/>
              <w:autoSpaceDE/>
              <w:autoSpaceDN/>
              <w:adjustRightInd/>
              <w:rPr>
                <w:sz w:val="24"/>
                <w:szCs w:val="24"/>
              </w:rPr>
            </w:pPr>
            <w:r w:rsidRPr="00A92937">
              <w:rPr>
                <w:sz w:val="24"/>
                <w:szCs w:val="24"/>
              </w:rPr>
              <w:t>(место составления акта)</w:t>
            </w:r>
          </w:p>
        </w:tc>
        <w:tc>
          <w:tcPr>
            <w:tcW w:w="3289" w:type="dxa"/>
            <w:shd w:val="clear" w:color="auto" w:fill="FFFFFF"/>
            <w:tcMar>
              <w:top w:w="0" w:type="dxa"/>
              <w:left w:w="28" w:type="dxa"/>
              <w:bottom w:w="0" w:type="dxa"/>
              <w:right w:w="28" w:type="dxa"/>
            </w:tcMar>
            <w:hideMark/>
          </w:tcPr>
          <w:p w:rsidR="00AC4E92" w:rsidRPr="00A92937" w:rsidRDefault="00AC4E92" w:rsidP="00AC4E92">
            <w:pPr>
              <w:widowControl/>
              <w:autoSpaceDE/>
              <w:autoSpaceDN/>
              <w:adjustRightInd/>
              <w:rPr>
                <w:sz w:val="24"/>
                <w:szCs w:val="24"/>
              </w:rPr>
            </w:pPr>
            <w:r w:rsidRPr="00A92937">
              <w:rPr>
                <w:sz w:val="24"/>
                <w:szCs w:val="24"/>
              </w:rPr>
              <w:t> </w:t>
            </w:r>
          </w:p>
        </w:tc>
        <w:tc>
          <w:tcPr>
            <w:tcW w:w="3090" w:type="dxa"/>
            <w:gridSpan w:val="6"/>
            <w:shd w:val="clear" w:color="auto" w:fill="FFFFFF"/>
            <w:tcMar>
              <w:top w:w="0" w:type="dxa"/>
              <w:left w:w="28" w:type="dxa"/>
              <w:bottom w:w="0" w:type="dxa"/>
              <w:right w:w="28" w:type="dxa"/>
            </w:tcMar>
            <w:hideMark/>
          </w:tcPr>
          <w:p w:rsidR="00AC4E92" w:rsidRPr="00A92937" w:rsidRDefault="00AC4E92" w:rsidP="00AC4E92">
            <w:pPr>
              <w:widowControl/>
              <w:autoSpaceDE/>
              <w:autoSpaceDN/>
              <w:adjustRightInd/>
              <w:rPr>
                <w:sz w:val="24"/>
                <w:szCs w:val="24"/>
              </w:rPr>
            </w:pPr>
            <w:r w:rsidRPr="00A92937">
              <w:rPr>
                <w:sz w:val="24"/>
                <w:szCs w:val="24"/>
              </w:rPr>
              <w:t>(дата составления акта)</w:t>
            </w:r>
          </w:p>
        </w:tc>
        <w:tc>
          <w:tcPr>
            <w:tcW w:w="60" w:type="dxa"/>
            <w:tcBorders>
              <w:top w:val="nil"/>
              <w:left w:val="nil"/>
              <w:bottom w:val="nil"/>
              <w:right w:val="nil"/>
            </w:tcBorders>
            <w:shd w:val="clear" w:color="auto" w:fill="FFFFFF"/>
            <w:vAlign w:val="center"/>
            <w:hideMark/>
          </w:tcPr>
          <w:p w:rsidR="00AC4E92" w:rsidRPr="00A92937" w:rsidRDefault="00AC4E92" w:rsidP="00AC4E92">
            <w:pPr>
              <w:widowControl/>
              <w:autoSpaceDE/>
              <w:autoSpaceDN/>
              <w:adjustRightInd/>
              <w:rPr>
                <w:sz w:val="24"/>
                <w:szCs w:val="24"/>
              </w:rPr>
            </w:pPr>
            <w:r w:rsidRPr="00A92937">
              <w:rPr>
                <w:sz w:val="24"/>
                <w:szCs w:val="24"/>
              </w:rPr>
              <w:t> </w:t>
            </w:r>
          </w:p>
        </w:tc>
      </w:tr>
      <w:tr w:rsidR="00AC4E92" w:rsidRPr="00A92937" w:rsidTr="00AC4E92">
        <w:tc>
          <w:tcPr>
            <w:tcW w:w="3405" w:type="dxa"/>
            <w:tcBorders>
              <w:top w:val="nil"/>
              <w:left w:val="nil"/>
              <w:bottom w:val="nil"/>
              <w:right w:val="nil"/>
            </w:tcBorders>
            <w:shd w:val="clear" w:color="auto" w:fill="FFFFFF"/>
            <w:vAlign w:val="center"/>
            <w:hideMark/>
          </w:tcPr>
          <w:p w:rsidR="00AC4E92" w:rsidRPr="00A92937" w:rsidRDefault="00AC4E92" w:rsidP="00AC4E92">
            <w:pPr>
              <w:widowControl/>
              <w:autoSpaceDE/>
              <w:autoSpaceDN/>
              <w:adjustRightInd/>
              <w:rPr>
                <w:sz w:val="24"/>
                <w:szCs w:val="24"/>
              </w:rPr>
            </w:pPr>
            <w:r w:rsidRPr="00A92937">
              <w:rPr>
                <w:sz w:val="24"/>
                <w:szCs w:val="24"/>
              </w:rPr>
              <w:t> </w:t>
            </w:r>
          </w:p>
        </w:tc>
        <w:tc>
          <w:tcPr>
            <w:tcW w:w="3285" w:type="dxa"/>
            <w:tcBorders>
              <w:top w:val="nil"/>
              <w:left w:val="nil"/>
              <w:bottom w:val="nil"/>
              <w:right w:val="nil"/>
            </w:tcBorders>
            <w:shd w:val="clear" w:color="auto" w:fill="FFFFFF"/>
            <w:vAlign w:val="center"/>
            <w:hideMark/>
          </w:tcPr>
          <w:p w:rsidR="00AC4E92" w:rsidRPr="00A92937" w:rsidRDefault="00AC4E92" w:rsidP="00AC4E92">
            <w:pPr>
              <w:widowControl/>
              <w:autoSpaceDE/>
              <w:autoSpaceDN/>
              <w:adjustRightInd/>
              <w:rPr>
                <w:sz w:val="24"/>
                <w:szCs w:val="24"/>
              </w:rPr>
            </w:pPr>
            <w:r w:rsidRPr="00A92937">
              <w:rPr>
                <w:sz w:val="24"/>
                <w:szCs w:val="24"/>
              </w:rPr>
              <w:t> </w:t>
            </w:r>
          </w:p>
        </w:tc>
        <w:tc>
          <w:tcPr>
            <w:tcW w:w="390" w:type="dxa"/>
            <w:tcBorders>
              <w:top w:val="nil"/>
              <w:left w:val="nil"/>
              <w:bottom w:val="nil"/>
              <w:right w:val="nil"/>
            </w:tcBorders>
            <w:shd w:val="clear" w:color="auto" w:fill="FFFFFF"/>
            <w:vAlign w:val="center"/>
            <w:hideMark/>
          </w:tcPr>
          <w:p w:rsidR="00AC4E92" w:rsidRPr="00A92937" w:rsidRDefault="00AC4E92" w:rsidP="00AC4E92">
            <w:pPr>
              <w:widowControl/>
              <w:autoSpaceDE/>
              <w:autoSpaceDN/>
              <w:adjustRightInd/>
              <w:rPr>
                <w:sz w:val="24"/>
                <w:szCs w:val="24"/>
              </w:rPr>
            </w:pPr>
            <w:r w:rsidRPr="00A92937">
              <w:rPr>
                <w:sz w:val="24"/>
                <w:szCs w:val="24"/>
              </w:rPr>
              <w:t> </w:t>
            </w:r>
          </w:p>
        </w:tc>
        <w:tc>
          <w:tcPr>
            <w:tcW w:w="255" w:type="dxa"/>
            <w:tcBorders>
              <w:top w:val="nil"/>
              <w:left w:val="nil"/>
              <w:bottom w:val="nil"/>
              <w:right w:val="nil"/>
            </w:tcBorders>
            <w:shd w:val="clear" w:color="auto" w:fill="FFFFFF"/>
            <w:vAlign w:val="center"/>
            <w:hideMark/>
          </w:tcPr>
          <w:p w:rsidR="00AC4E92" w:rsidRPr="00A92937" w:rsidRDefault="00AC4E92" w:rsidP="00AC4E92">
            <w:pPr>
              <w:widowControl/>
              <w:autoSpaceDE/>
              <w:autoSpaceDN/>
              <w:adjustRightInd/>
              <w:rPr>
                <w:sz w:val="24"/>
                <w:szCs w:val="24"/>
              </w:rPr>
            </w:pPr>
            <w:r w:rsidRPr="00A92937">
              <w:rPr>
                <w:sz w:val="24"/>
                <w:szCs w:val="24"/>
              </w:rPr>
              <w:t> </w:t>
            </w:r>
          </w:p>
        </w:tc>
        <w:tc>
          <w:tcPr>
            <w:tcW w:w="1425" w:type="dxa"/>
            <w:tcBorders>
              <w:top w:val="nil"/>
              <w:left w:val="nil"/>
              <w:bottom w:val="nil"/>
              <w:right w:val="nil"/>
            </w:tcBorders>
            <w:shd w:val="clear" w:color="auto" w:fill="FFFFFF"/>
            <w:vAlign w:val="center"/>
            <w:hideMark/>
          </w:tcPr>
          <w:p w:rsidR="00AC4E92" w:rsidRPr="00A92937" w:rsidRDefault="00AC4E92" w:rsidP="00AC4E92">
            <w:pPr>
              <w:widowControl/>
              <w:autoSpaceDE/>
              <w:autoSpaceDN/>
              <w:adjustRightInd/>
              <w:rPr>
                <w:sz w:val="24"/>
                <w:szCs w:val="24"/>
              </w:rPr>
            </w:pPr>
            <w:r w:rsidRPr="00A92937">
              <w:rPr>
                <w:sz w:val="24"/>
                <w:szCs w:val="24"/>
              </w:rPr>
              <w:t> </w:t>
            </w:r>
          </w:p>
        </w:tc>
        <w:tc>
          <w:tcPr>
            <w:tcW w:w="375" w:type="dxa"/>
            <w:tcBorders>
              <w:top w:val="nil"/>
              <w:left w:val="nil"/>
              <w:bottom w:val="nil"/>
              <w:right w:val="nil"/>
            </w:tcBorders>
            <w:shd w:val="clear" w:color="auto" w:fill="FFFFFF"/>
            <w:vAlign w:val="center"/>
            <w:hideMark/>
          </w:tcPr>
          <w:p w:rsidR="00AC4E92" w:rsidRPr="00A92937" w:rsidRDefault="00AC4E92" w:rsidP="00AC4E92">
            <w:pPr>
              <w:widowControl/>
              <w:autoSpaceDE/>
              <w:autoSpaceDN/>
              <w:adjustRightInd/>
              <w:rPr>
                <w:sz w:val="24"/>
                <w:szCs w:val="24"/>
              </w:rPr>
            </w:pPr>
            <w:r w:rsidRPr="00A92937">
              <w:rPr>
                <w:sz w:val="24"/>
                <w:szCs w:val="24"/>
              </w:rPr>
              <w:t> </w:t>
            </w:r>
          </w:p>
        </w:tc>
        <w:tc>
          <w:tcPr>
            <w:tcW w:w="375" w:type="dxa"/>
            <w:tcBorders>
              <w:top w:val="nil"/>
              <w:left w:val="nil"/>
              <w:bottom w:val="nil"/>
              <w:right w:val="nil"/>
            </w:tcBorders>
            <w:shd w:val="clear" w:color="auto" w:fill="FFFFFF"/>
            <w:vAlign w:val="center"/>
            <w:hideMark/>
          </w:tcPr>
          <w:p w:rsidR="00AC4E92" w:rsidRPr="00A92937" w:rsidRDefault="00AC4E92" w:rsidP="00AC4E92">
            <w:pPr>
              <w:widowControl/>
              <w:autoSpaceDE/>
              <w:autoSpaceDN/>
              <w:adjustRightInd/>
              <w:rPr>
                <w:sz w:val="24"/>
                <w:szCs w:val="24"/>
              </w:rPr>
            </w:pPr>
            <w:r w:rsidRPr="00A92937">
              <w:rPr>
                <w:sz w:val="24"/>
                <w:szCs w:val="24"/>
              </w:rPr>
              <w:t> </w:t>
            </w:r>
          </w:p>
        </w:tc>
        <w:tc>
          <w:tcPr>
            <w:tcW w:w="285" w:type="dxa"/>
            <w:tcBorders>
              <w:top w:val="nil"/>
              <w:left w:val="nil"/>
              <w:bottom w:val="nil"/>
              <w:right w:val="nil"/>
            </w:tcBorders>
            <w:shd w:val="clear" w:color="auto" w:fill="FFFFFF"/>
            <w:vAlign w:val="center"/>
            <w:hideMark/>
          </w:tcPr>
          <w:p w:rsidR="00AC4E92" w:rsidRPr="00A92937" w:rsidRDefault="00AC4E92" w:rsidP="00AC4E92">
            <w:pPr>
              <w:widowControl/>
              <w:autoSpaceDE/>
              <w:autoSpaceDN/>
              <w:adjustRightInd/>
              <w:rPr>
                <w:sz w:val="24"/>
                <w:szCs w:val="24"/>
              </w:rPr>
            </w:pPr>
            <w:r w:rsidRPr="00A92937">
              <w:rPr>
                <w:sz w:val="24"/>
                <w:szCs w:val="24"/>
              </w:rPr>
              <w:t> </w:t>
            </w:r>
          </w:p>
        </w:tc>
        <w:tc>
          <w:tcPr>
            <w:tcW w:w="60" w:type="dxa"/>
            <w:tcBorders>
              <w:top w:val="nil"/>
              <w:left w:val="nil"/>
              <w:bottom w:val="nil"/>
              <w:right w:val="nil"/>
            </w:tcBorders>
            <w:shd w:val="clear" w:color="auto" w:fill="FFFFFF"/>
            <w:vAlign w:val="center"/>
            <w:hideMark/>
          </w:tcPr>
          <w:p w:rsidR="00AC4E92" w:rsidRPr="00A92937" w:rsidRDefault="00AC4E92" w:rsidP="00AC4E92">
            <w:pPr>
              <w:widowControl/>
              <w:autoSpaceDE/>
              <w:autoSpaceDN/>
              <w:adjustRightInd/>
              <w:rPr>
                <w:sz w:val="24"/>
                <w:szCs w:val="24"/>
              </w:rPr>
            </w:pPr>
            <w:r w:rsidRPr="00A92937">
              <w:rPr>
                <w:sz w:val="24"/>
                <w:szCs w:val="24"/>
              </w:rPr>
              <w:t> </w:t>
            </w:r>
          </w:p>
        </w:tc>
      </w:tr>
    </w:tbl>
    <w:p w:rsidR="00AC4E92" w:rsidRPr="00A92937" w:rsidRDefault="00AC4E92" w:rsidP="00AC4E92">
      <w:pPr>
        <w:widowControl/>
        <w:shd w:val="clear" w:color="auto" w:fill="FFFFFF"/>
        <w:autoSpaceDE/>
        <w:autoSpaceDN/>
        <w:adjustRightInd/>
        <w:ind w:left="7144"/>
        <w:rPr>
          <w:sz w:val="24"/>
          <w:szCs w:val="24"/>
        </w:rPr>
      </w:pPr>
      <w:r w:rsidRPr="00A92937">
        <w:rPr>
          <w:sz w:val="24"/>
          <w:szCs w:val="24"/>
        </w:rPr>
        <w:t> </w:t>
      </w:r>
    </w:p>
    <w:p w:rsidR="00AC4E92" w:rsidRPr="00A92937" w:rsidRDefault="00AC4E92" w:rsidP="00AC4E92">
      <w:pPr>
        <w:widowControl/>
        <w:shd w:val="clear" w:color="auto" w:fill="FFFFFF"/>
        <w:autoSpaceDE/>
        <w:autoSpaceDN/>
        <w:adjustRightInd/>
        <w:rPr>
          <w:sz w:val="24"/>
          <w:szCs w:val="24"/>
        </w:rPr>
      </w:pPr>
      <w:r w:rsidRPr="00A92937">
        <w:rPr>
          <w:sz w:val="24"/>
          <w:szCs w:val="24"/>
        </w:rPr>
        <w:t>(время составления акта)</w:t>
      </w:r>
    </w:p>
    <w:p w:rsidR="00AC4E92" w:rsidRPr="00A92937" w:rsidRDefault="00AC4E92" w:rsidP="00AC4E92">
      <w:pPr>
        <w:widowControl/>
        <w:shd w:val="clear" w:color="auto" w:fill="FFFFFF"/>
        <w:autoSpaceDE/>
        <w:autoSpaceDN/>
        <w:adjustRightInd/>
        <w:jc w:val="center"/>
        <w:rPr>
          <w:sz w:val="24"/>
          <w:szCs w:val="24"/>
        </w:rPr>
      </w:pPr>
      <w:r w:rsidRPr="00A92937">
        <w:rPr>
          <w:b/>
          <w:bCs/>
          <w:sz w:val="24"/>
          <w:szCs w:val="24"/>
        </w:rPr>
        <w:t>АКТ ПРОВЕРКИ</w:t>
      </w:r>
      <w:r w:rsidRPr="00A92937">
        <w:rPr>
          <w:sz w:val="24"/>
          <w:szCs w:val="24"/>
        </w:rPr>
        <w:br/>
        <w:t>органом муниципального контроля юридического лица</w:t>
      </w:r>
    </w:p>
    <w:tbl>
      <w:tblPr>
        <w:tblW w:w="0" w:type="auto"/>
        <w:jc w:val="center"/>
        <w:tblCellMar>
          <w:left w:w="0" w:type="dxa"/>
          <w:right w:w="0" w:type="dxa"/>
        </w:tblCellMar>
        <w:tblLook w:val="04A0" w:firstRow="1" w:lastRow="0" w:firstColumn="1" w:lastColumn="0" w:noHBand="0" w:noVBand="1"/>
      </w:tblPr>
      <w:tblGrid>
        <w:gridCol w:w="362"/>
        <w:gridCol w:w="1418"/>
      </w:tblGrid>
      <w:tr w:rsidR="00AC4E92" w:rsidRPr="00A92937" w:rsidTr="00AC4E92">
        <w:trPr>
          <w:jc w:val="center"/>
        </w:trPr>
        <w:tc>
          <w:tcPr>
            <w:tcW w:w="362" w:type="dxa"/>
            <w:shd w:val="clear" w:color="auto" w:fill="auto"/>
            <w:tcMar>
              <w:top w:w="0" w:type="dxa"/>
              <w:left w:w="28" w:type="dxa"/>
              <w:bottom w:w="0" w:type="dxa"/>
              <w:right w:w="28" w:type="dxa"/>
            </w:tcMar>
            <w:vAlign w:val="bottom"/>
            <w:hideMark/>
          </w:tcPr>
          <w:p w:rsidR="00AC4E92" w:rsidRPr="00A92937" w:rsidRDefault="00AC4E92" w:rsidP="00AC4E92">
            <w:pPr>
              <w:widowControl/>
              <w:autoSpaceDE/>
              <w:autoSpaceDN/>
              <w:adjustRightInd/>
              <w:ind w:right="57"/>
              <w:jc w:val="center"/>
              <w:rPr>
                <w:sz w:val="24"/>
                <w:szCs w:val="24"/>
              </w:rPr>
            </w:pPr>
            <w:r w:rsidRPr="00A92937">
              <w:rPr>
                <w:sz w:val="24"/>
                <w:szCs w:val="24"/>
              </w:rPr>
              <w:t>№</w:t>
            </w:r>
          </w:p>
        </w:tc>
        <w:tc>
          <w:tcPr>
            <w:tcW w:w="1418"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AC4E92" w:rsidRPr="00A92937" w:rsidRDefault="00AC4E92" w:rsidP="00AC4E92">
            <w:pPr>
              <w:widowControl/>
              <w:autoSpaceDE/>
              <w:autoSpaceDN/>
              <w:adjustRightInd/>
              <w:jc w:val="center"/>
              <w:rPr>
                <w:sz w:val="24"/>
                <w:szCs w:val="24"/>
              </w:rPr>
            </w:pPr>
            <w:r w:rsidRPr="00A92937">
              <w:rPr>
                <w:sz w:val="24"/>
                <w:szCs w:val="24"/>
              </w:rPr>
              <w:t> </w:t>
            </w:r>
          </w:p>
        </w:tc>
      </w:tr>
    </w:tbl>
    <w:p w:rsidR="00AC4E92" w:rsidRPr="001A2B4F" w:rsidRDefault="00AC4E92" w:rsidP="001A2B4F">
      <w:pPr>
        <w:widowControl/>
        <w:shd w:val="clear" w:color="auto" w:fill="FFFFFF"/>
        <w:autoSpaceDE/>
        <w:autoSpaceDN/>
        <w:adjustRightInd/>
        <w:spacing w:line="240" w:lineRule="atLeast"/>
        <w:ind w:firstLine="709"/>
        <w:rPr>
          <w:sz w:val="24"/>
          <w:szCs w:val="24"/>
          <w:lang w:val="en-US"/>
        </w:rPr>
      </w:pPr>
      <w:r w:rsidRPr="00A92937">
        <w:rPr>
          <w:sz w:val="24"/>
          <w:szCs w:val="24"/>
        </w:rPr>
        <w:t>По адресу/адресам: _________________________________________________</w:t>
      </w:r>
      <w:r w:rsidR="001A2B4F">
        <w:rPr>
          <w:sz w:val="24"/>
          <w:szCs w:val="24"/>
          <w:lang w:val="en-US"/>
        </w:rPr>
        <w:t>________</w:t>
      </w:r>
    </w:p>
    <w:p w:rsidR="00AC4E92" w:rsidRPr="001A2B4F" w:rsidRDefault="00AC4E92" w:rsidP="00AC4E92">
      <w:pPr>
        <w:widowControl/>
        <w:shd w:val="clear" w:color="auto" w:fill="FFFFFF"/>
        <w:autoSpaceDE/>
        <w:autoSpaceDN/>
        <w:adjustRightInd/>
        <w:ind w:firstLine="1985"/>
        <w:jc w:val="center"/>
        <w:rPr>
          <w:sz w:val="16"/>
          <w:szCs w:val="16"/>
        </w:rPr>
      </w:pPr>
      <w:r w:rsidRPr="001A2B4F">
        <w:rPr>
          <w:i/>
          <w:iCs/>
          <w:sz w:val="16"/>
          <w:szCs w:val="16"/>
        </w:rPr>
        <w:t>(</w:t>
      </w:r>
      <w:r w:rsidRPr="001A2B4F">
        <w:rPr>
          <w:sz w:val="16"/>
          <w:szCs w:val="16"/>
        </w:rPr>
        <w:t>место проведения проверки)</w:t>
      </w:r>
    </w:p>
    <w:p w:rsidR="00AC4E92" w:rsidRPr="001A2B4F" w:rsidRDefault="00AC4E92" w:rsidP="00AC4E92">
      <w:pPr>
        <w:widowControl/>
        <w:shd w:val="clear" w:color="auto" w:fill="FFFFFF"/>
        <w:autoSpaceDE/>
        <w:autoSpaceDN/>
        <w:adjustRightInd/>
        <w:ind w:firstLine="709"/>
        <w:rPr>
          <w:sz w:val="24"/>
          <w:szCs w:val="24"/>
          <w:lang w:val="en-US"/>
        </w:rPr>
      </w:pPr>
      <w:r w:rsidRPr="00A92937">
        <w:rPr>
          <w:sz w:val="24"/>
          <w:szCs w:val="24"/>
        </w:rPr>
        <w:t>На основании:  _____________________________________________________</w:t>
      </w:r>
      <w:r w:rsidR="001A2B4F">
        <w:rPr>
          <w:sz w:val="24"/>
          <w:szCs w:val="24"/>
          <w:lang w:val="en-US"/>
        </w:rPr>
        <w:t>________</w:t>
      </w:r>
    </w:p>
    <w:p w:rsidR="00AC4E92" w:rsidRPr="001A2B4F" w:rsidRDefault="00AC4E92" w:rsidP="001A2B4F">
      <w:pPr>
        <w:widowControl/>
        <w:shd w:val="clear" w:color="auto" w:fill="FFFFFF"/>
        <w:autoSpaceDE/>
        <w:autoSpaceDN/>
        <w:adjustRightInd/>
        <w:ind w:firstLine="709"/>
        <w:jc w:val="center"/>
        <w:rPr>
          <w:sz w:val="16"/>
          <w:szCs w:val="16"/>
        </w:rPr>
      </w:pPr>
      <w:proofErr w:type="gramStart"/>
      <w:r w:rsidRPr="001A2B4F">
        <w:rPr>
          <w:sz w:val="16"/>
          <w:szCs w:val="16"/>
        </w:rPr>
        <w:t>(вид документа с ука</w:t>
      </w:r>
      <w:r w:rsidR="001A2B4F">
        <w:rPr>
          <w:sz w:val="16"/>
          <w:szCs w:val="16"/>
        </w:rPr>
        <w:t>занием реквизитов (номер, дата)</w:t>
      </w:r>
      <w:proofErr w:type="gramEnd"/>
    </w:p>
    <w:p w:rsidR="00AC4E92" w:rsidRPr="00A92937" w:rsidRDefault="00AC4E92" w:rsidP="00AC4E92">
      <w:pPr>
        <w:widowControl/>
        <w:shd w:val="clear" w:color="auto" w:fill="FFFFFF"/>
        <w:autoSpaceDE/>
        <w:autoSpaceDN/>
        <w:adjustRightInd/>
        <w:spacing w:line="240" w:lineRule="atLeast"/>
        <w:rPr>
          <w:sz w:val="24"/>
          <w:szCs w:val="24"/>
        </w:rPr>
      </w:pPr>
      <w:r w:rsidRPr="00A92937">
        <w:rPr>
          <w:sz w:val="24"/>
          <w:szCs w:val="24"/>
        </w:rPr>
        <w:t>была проведена _________________________________</w:t>
      </w:r>
      <w:r w:rsidR="001A2B4F" w:rsidRPr="001A2B4F">
        <w:rPr>
          <w:sz w:val="24"/>
          <w:szCs w:val="24"/>
        </w:rPr>
        <w:t>_________</w:t>
      </w:r>
      <w:r w:rsidRPr="00A92937">
        <w:rPr>
          <w:sz w:val="24"/>
          <w:szCs w:val="24"/>
        </w:rPr>
        <w:t>___ проверка в отношении:</w:t>
      </w:r>
    </w:p>
    <w:p w:rsidR="00AC4E92" w:rsidRPr="001A2B4F" w:rsidRDefault="00AC4E92" w:rsidP="00AC4E92">
      <w:pPr>
        <w:widowControl/>
        <w:shd w:val="clear" w:color="auto" w:fill="FFFFFF"/>
        <w:autoSpaceDE/>
        <w:autoSpaceDN/>
        <w:adjustRightInd/>
        <w:jc w:val="center"/>
        <w:rPr>
          <w:sz w:val="16"/>
          <w:szCs w:val="16"/>
        </w:rPr>
      </w:pPr>
      <w:r w:rsidRPr="001A2B4F">
        <w:rPr>
          <w:sz w:val="16"/>
          <w:szCs w:val="16"/>
        </w:rPr>
        <w:t>(плановая/внеплановая, документарная/выездная)</w:t>
      </w:r>
    </w:p>
    <w:p w:rsidR="00AC4E92" w:rsidRPr="00A92937" w:rsidRDefault="00AC4E92" w:rsidP="00AC4E92">
      <w:pPr>
        <w:widowControl/>
        <w:shd w:val="clear" w:color="auto" w:fill="FFFFFF"/>
        <w:autoSpaceDE/>
        <w:autoSpaceDN/>
        <w:adjustRightInd/>
        <w:jc w:val="both"/>
        <w:rPr>
          <w:sz w:val="24"/>
          <w:szCs w:val="24"/>
        </w:rPr>
      </w:pPr>
      <w:r w:rsidRPr="00A92937">
        <w:rPr>
          <w:sz w:val="24"/>
          <w:szCs w:val="24"/>
        </w:rPr>
        <w:t>_________________________________________________________________</w:t>
      </w:r>
      <w:r w:rsidR="001A2B4F">
        <w:rPr>
          <w:sz w:val="24"/>
          <w:szCs w:val="24"/>
          <w:lang w:val="en-US"/>
        </w:rPr>
        <w:t>__________</w:t>
      </w:r>
      <w:r w:rsidRPr="00A92937">
        <w:rPr>
          <w:sz w:val="24"/>
          <w:szCs w:val="24"/>
        </w:rPr>
        <w:t>_____</w:t>
      </w:r>
    </w:p>
    <w:p w:rsidR="00AC4E92" w:rsidRPr="001A2B4F" w:rsidRDefault="00AC4E92" w:rsidP="00AC4E92">
      <w:pPr>
        <w:widowControl/>
        <w:shd w:val="clear" w:color="auto" w:fill="FFFFFF"/>
        <w:autoSpaceDE/>
        <w:autoSpaceDN/>
        <w:adjustRightInd/>
        <w:jc w:val="center"/>
        <w:rPr>
          <w:sz w:val="16"/>
          <w:szCs w:val="16"/>
        </w:rPr>
      </w:pPr>
      <w:r w:rsidRPr="001A2B4F">
        <w:rPr>
          <w:sz w:val="16"/>
          <w:szCs w:val="16"/>
        </w:rPr>
        <w:t>(наименование юридического лица)</w:t>
      </w:r>
    </w:p>
    <w:p w:rsidR="00AC4E92" w:rsidRPr="00A92937" w:rsidRDefault="00AC4E92" w:rsidP="00AC4E92">
      <w:pPr>
        <w:widowControl/>
        <w:shd w:val="clear" w:color="auto" w:fill="FFFFFF"/>
        <w:autoSpaceDE/>
        <w:autoSpaceDN/>
        <w:adjustRightInd/>
        <w:ind w:firstLine="720"/>
        <w:rPr>
          <w:sz w:val="24"/>
          <w:szCs w:val="24"/>
        </w:rPr>
      </w:pPr>
      <w:r w:rsidRPr="00A92937">
        <w:rPr>
          <w:sz w:val="24"/>
          <w:szCs w:val="24"/>
        </w:rPr>
        <w:t>Дата и время проведения проверки:</w:t>
      </w:r>
    </w:p>
    <w:p w:rsidR="00AC4E92" w:rsidRPr="00A92937" w:rsidRDefault="00AC4E92" w:rsidP="001A2B4F">
      <w:pPr>
        <w:widowControl/>
        <w:shd w:val="clear" w:color="auto" w:fill="FFFFFF"/>
        <w:autoSpaceDE/>
        <w:autoSpaceDN/>
        <w:adjustRightInd/>
        <w:rPr>
          <w:sz w:val="24"/>
          <w:szCs w:val="24"/>
        </w:rPr>
      </w:pPr>
      <w:r w:rsidRPr="00A92937">
        <w:rPr>
          <w:sz w:val="24"/>
          <w:szCs w:val="24"/>
        </w:rPr>
        <w:t>«__» ___ 20__ г. с __ час</w:t>
      </w:r>
      <w:proofErr w:type="gramStart"/>
      <w:r w:rsidRPr="00A92937">
        <w:rPr>
          <w:sz w:val="24"/>
          <w:szCs w:val="24"/>
        </w:rPr>
        <w:t>.</w:t>
      </w:r>
      <w:proofErr w:type="gramEnd"/>
      <w:r w:rsidRPr="00A92937">
        <w:rPr>
          <w:sz w:val="24"/>
          <w:szCs w:val="24"/>
        </w:rPr>
        <w:t xml:space="preserve"> __ </w:t>
      </w:r>
      <w:proofErr w:type="gramStart"/>
      <w:r w:rsidRPr="00A92937">
        <w:rPr>
          <w:sz w:val="24"/>
          <w:szCs w:val="24"/>
        </w:rPr>
        <w:t>м</w:t>
      </w:r>
      <w:proofErr w:type="gramEnd"/>
      <w:r w:rsidRPr="00A92937">
        <w:rPr>
          <w:sz w:val="24"/>
          <w:szCs w:val="24"/>
        </w:rPr>
        <w:t>ин. до __ час. __ мин. Продолжительность _________________</w:t>
      </w:r>
    </w:p>
    <w:p w:rsidR="00AC4E92" w:rsidRPr="00A92937" w:rsidRDefault="00AC4E92" w:rsidP="001A2B4F">
      <w:pPr>
        <w:widowControl/>
        <w:shd w:val="clear" w:color="auto" w:fill="FFFFFF"/>
        <w:autoSpaceDE/>
        <w:autoSpaceDN/>
        <w:adjustRightInd/>
        <w:rPr>
          <w:sz w:val="24"/>
          <w:szCs w:val="24"/>
        </w:rPr>
      </w:pPr>
      <w:r w:rsidRPr="00A92937">
        <w:rPr>
          <w:sz w:val="24"/>
          <w:szCs w:val="24"/>
        </w:rPr>
        <w:t>«__» ___ 20__ г. с __ час</w:t>
      </w:r>
      <w:proofErr w:type="gramStart"/>
      <w:r w:rsidRPr="00A92937">
        <w:rPr>
          <w:sz w:val="24"/>
          <w:szCs w:val="24"/>
        </w:rPr>
        <w:t>.</w:t>
      </w:r>
      <w:proofErr w:type="gramEnd"/>
      <w:r w:rsidRPr="00A92937">
        <w:rPr>
          <w:sz w:val="24"/>
          <w:szCs w:val="24"/>
        </w:rPr>
        <w:t xml:space="preserve"> __ </w:t>
      </w:r>
      <w:proofErr w:type="gramStart"/>
      <w:r w:rsidRPr="00A92937">
        <w:rPr>
          <w:sz w:val="24"/>
          <w:szCs w:val="24"/>
        </w:rPr>
        <w:t>м</w:t>
      </w:r>
      <w:proofErr w:type="gramEnd"/>
      <w:r w:rsidRPr="00A92937">
        <w:rPr>
          <w:sz w:val="24"/>
          <w:szCs w:val="24"/>
        </w:rPr>
        <w:t>ин. до __ час. __ мин. Продолжительность _________________</w:t>
      </w:r>
    </w:p>
    <w:p w:rsidR="00AC4E92" w:rsidRPr="001A2B4F" w:rsidRDefault="00AC4E92" w:rsidP="00AC4E92">
      <w:pPr>
        <w:widowControl/>
        <w:shd w:val="clear" w:color="auto" w:fill="FFFFFF"/>
        <w:autoSpaceDE/>
        <w:autoSpaceDN/>
        <w:adjustRightInd/>
        <w:jc w:val="center"/>
        <w:rPr>
          <w:sz w:val="16"/>
          <w:szCs w:val="16"/>
        </w:rPr>
      </w:pPr>
      <w:r w:rsidRPr="001A2B4F">
        <w:rPr>
          <w:i/>
          <w:iCs/>
          <w:sz w:val="16"/>
          <w:szCs w:val="16"/>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AC4E92" w:rsidRPr="001A2B4F" w:rsidRDefault="00AC4E92" w:rsidP="00AC4E92">
      <w:pPr>
        <w:widowControl/>
        <w:shd w:val="clear" w:color="auto" w:fill="FFFFFF"/>
        <w:autoSpaceDE/>
        <w:autoSpaceDN/>
        <w:adjustRightInd/>
        <w:rPr>
          <w:sz w:val="24"/>
          <w:szCs w:val="24"/>
          <w:lang w:val="en-US"/>
        </w:rPr>
      </w:pPr>
      <w:r w:rsidRPr="00A92937">
        <w:rPr>
          <w:sz w:val="24"/>
          <w:szCs w:val="24"/>
        </w:rPr>
        <w:t>Общая продолжительность проверки: ______________________________________</w:t>
      </w:r>
      <w:r w:rsidR="001A2B4F">
        <w:rPr>
          <w:sz w:val="24"/>
          <w:szCs w:val="24"/>
          <w:lang w:val="en-US"/>
        </w:rPr>
        <w:t>_________</w:t>
      </w:r>
    </w:p>
    <w:p w:rsidR="00AC4E92" w:rsidRPr="00A92937" w:rsidRDefault="00AC4E92" w:rsidP="00AC4E92">
      <w:pPr>
        <w:widowControl/>
        <w:shd w:val="clear" w:color="auto" w:fill="FFFFFF"/>
        <w:autoSpaceDE/>
        <w:autoSpaceDN/>
        <w:adjustRightInd/>
        <w:ind w:firstLine="4253"/>
        <w:rPr>
          <w:sz w:val="24"/>
          <w:szCs w:val="24"/>
        </w:rPr>
      </w:pPr>
      <w:r w:rsidRPr="00A92937">
        <w:rPr>
          <w:i/>
          <w:iCs/>
          <w:sz w:val="24"/>
          <w:szCs w:val="24"/>
        </w:rPr>
        <w:t>(</w:t>
      </w:r>
      <w:r w:rsidRPr="00A92937">
        <w:rPr>
          <w:sz w:val="24"/>
          <w:szCs w:val="24"/>
        </w:rPr>
        <w:t>рабочих дней/часов)</w:t>
      </w:r>
    </w:p>
    <w:p w:rsidR="00AC4E92" w:rsidRPr="00A92937" w:rsidRDefault="00AC4E92" w:rsidP="001A2B4F">
      <w:pPr>
        <w:widowControl/>
        <w:shd w:val="clear" w:color="auto" w:fill="FFFFFF"/>
        <w:autoSpaceDE/>
        <w:autoSpaceDN/>
        <w:adjustRightInd/>
        <w:rPr>
          <w:sz w:val="24"/>
          <w:szCs w:val="24"/>
        </w:rPr>
      </w:pPr>
      <w:r w:rsidRPr="00A92937">
        <w:rPr>
          <w:sz w:val="24"/>
          <w:szCs w:val="24"/>
        </w:rPr>
        <w:t>Акт составлен: ____________________________________________________</w:t>
      </w:r>
      <w:r w:rsidR="001A2B4F" w:rsidRPr="001A2B4F">
        <w:rPr>
          <w:sz w:val="24"/>
          <w:szCs w:val="24"/>
        </w:rPr>
        <w:t>______________</w:t>
      </w:r>
    </w:p>
    <w:p w:rsidR="00AC4E92" w:rsidRPr="001A2B4F" w:rsidRDefault="00AC4E92" w:rsidP="001A2B4F">
      <w:pPr>
        <w:widowControl/>
        <w:shd w:val="clear" w:color="auto" w:fill="FFFFFF"/>
        <w:autoSpaceDE/>
        <w:autoSpaceDN/>
        <w:adjustRightInd/>
        <w:jc w:val="center"/>
        <w:rPr>
          <w:sz w:val="16"/>
          <w:szCs w:val="16"/>
        </w:rPr>
      </w:pPr>
      <w:r w:rsidRPr="001A2B4F">
        <w:rPr>
          <w:sz w:val="16"/>
          <w:szCs w:val="16"/>
        </w:rPr>
        <w:t>(наименование органа муниципального контроля)</w:t>
      </w:r>
    </w:p>
    <w:p w:rsidR="00AC4E92" w:rsidRPr="001A2B4F" w:rsidRDefault="00AC4E92" w:rsidP="00AC4E92">
      <w:pPr>
        <w:widowControl/>
        <w:shd w:val="clear" w:color="auto" w:fill="FFFFFF"/>
        <w:autoSpaceDE/>
        <w:autoSpaceDN/>
        <w:adjustRightInd/>
        <w:rPr>
          <w:sz w:val="24"/>
          <w:szCs w:val="24"/>
        </w:rPr>
      </w:pPr>
      <w:r w:rsidRPr="00A92937">
        <w:rPr>
          <w:sz w:val="24"/>
          <w:szCs w:val="24"/>
        </w:rPr>
        <w:t xml:space="preserve">С копией приказа о проведении проверки </w:t>
      </w:r>
      <w:proofErr w:type="gramStart"/>
      <w:r w:rsidRPr="00A92937">
        <w:rPr>
          <w:sz w:val="24"/>
          <w:szCs w:val="24"/>
        </w:rPr>
        <w:t>ознакомлен</w:t>
      </w:r>
      <w:proofErr w:type="gramEnd"/>
      <w:r w:rsidRPr="00A92937">
        <w:rPr>
          <w:sz w:val="24"/>
          <w:szCs w:val="24"/>
        </w:rPr>
        <w:t xml:space="preserve"> (-ы): _______________</w:t>
      </w:r>
      <w:r w:rsidR="001A2B4F" w:rsidRPr="001A2B4F">
        <w:rPr>
          <w:sz w:val="24"/>
          <w:szCs w:val="24"/>
        </w:rPr>
        <w:t>______________</w:t>
      </w:r>
    </w:p>
    <w:p w:rsidR="00AC4E92" w:rsidRPr="001A2B4F" w:rsidRDefault="00AC4E92" w:rsidP="00AC4E92">
      <w:pPr>
        <w:widowControl/>
        <w:shd w:val="clear" w:color="auto" w:fill="FFFFFF"/>
        <w:autoSpaceDE/>
        <w:autoSpaceDN/>
        <w:adjustRightInd/>
        <w:rPr>
          <w:sz w:val="24"/>
          <w:szCs w:val="24"/>
          <w:lang w:val="en-US"/>
        </w:rPr>
      </w:pPr>
      <w:r w:rsidRPr="00A92937">
        <w:rPr>
          <w:sz w:val="24"/>
          <w:szCs w:val="24"/>
        </w:rPr>
        <w:t>______________________________________________________________________</w:t>
      </w:r>
      <w:r w:rsidR="001A2B4F">
        <w:rPr>
          <w:sz w:val="24"/>
          <w:szCs w:val="24"/>
          <w:lang w:val="en-US"/>
        </w:rPr>
        <w:t>__________</w:t>
      </w:r>
    </w:p>
    <w:p w:rsidR="00AC4E92" w:rsidRPr="001A2B4F" w:rsidRDefault="00AC4E92" w:rsidP="00AC4E92">
      <w:pPr>
        <w:widowControl/>
        <w:shd w:val="clear" w:color="auto" w:fill="FFFFFF"/>
        <w:autoSpaceDE/>
        <w:autoSpaceDN/>
        <w:adjustRightInd/>
        <w:ind w:firstLine="709"/>
        <w:jc w:val="center"/>
        <w:rPr>
          <w:sz w:val="16"/>
          <w:szCs w:val="16"/>
        </w:rPr>
      </w:pPr>
      <w:r w:rsidRPr="001A2B4F">
        <w:rPr>
          <w:i/>
          <w:iCs/>
          <w:sz w:val="16"/>
          <w:szCs w:val="16"/>
        </w:rPr>
        <w:t>(заполняется при проведении выездной проверки)</w:t>
      </w:r>
    </w:p>
    <w:p w:rsidR="00AC4E92" w:rsidRPr="001A2B4F" w:rsidRDefault="001A2B4F" w:rsidP="001A2B4F">
      <w:pPr>
        <w:widowControl/>
        <w:shd w:val="clear" w:color="auto" w:fill="FFFFFF"/>
        <w:autoSpaceDE/>
        <w:autoSpaceDN/>
        <w:adjustRightInd/>
        <w:rPr>
          <w:sz w:val="16"/>
          <w:szCs w:val="16"/>
        </w:rPr>
      </w:pPr>
      <w:r>
        <w:rPr>
          <w:sz w:val="16"/>
          <w:szCs w:val="16"/>
          <w:lang w:val="en-US"/>
        </w:rPr>
        <w:t>_______________________________________________________________________________________________________________________</w:t>
      </w:r>
      <w:r w:rsidR="00AC4E92" w:rsidRPr="001A2B4F">
        <w:rPr>
          <w:sz w:val="16"/>
          <w:szCs w:val="16"/>
        </w:rPr>
        <w:t> </w:t>
      </w:r>
    </w:p>
    <w:p w:rsidR="00AC4E92" w:rsidRPr="001A2B4F" w:rsidRDefault="00AC4E92" w:rsidP="001A2B4F">
      <w:pPr>
        <w:widowControl/>
        <w:shd w:val="clear" w:color="auto" w:fill="FFFFFF"/>
        <w:autoSpaceDE/>
        <w:autoSpaceDN/>
        <w:adjustRightInd/>
        <w:ind w:firstLine="709"/>
        <w:jc w:val="center"/>
        <w:rPr>
          <w:sz w:val="16"/>
          <w:szCs w:val="16"/>
        </w:rPr>
      </w:pPr>
      <w:r w:rsidRPr="001A2B4F">
        <w:rPr>
          <w:i/>
          <w:iCs/>
          <w:sz w:val="16"/>
          <w:szCs w:val="16"/>
        </w:rPr>
        <w:t>(фамилии, инициалы, подпись, дата, время)</w:t>
      </w:r>
    </w:p>
    <w:p w:rsidR="00AC4E92" w:rsidRPr="00A92937" w:rsidRDefault="00AC4E92" w:rsidP="00AC4E92">
      <w:pPr>
        <w:widowControl/>
        <w:shd w:val="clear" w:color="auto" w:fill="FFFFFF"/>
        <w:autoSpaceDE/>
        <w:autoSpaceDN/>
        <w:adjustRightInd/>
        <w:jc w:val="both"/>
        <w:rPr>
          <w:sz w:val="24"/>
          <w:szCs w:val="24"/>
        </w:rPr>
      </w:pPr>
      <w:r w:rsidRPr="00A92937">
        <w:rPr>
          <w:sz w:val="24"/>
          <w:szCs w:val="24"/>
        </w:rPr>
        <w:t>Дата и номер решения прокурора (его заместителя) о согласовании проведения проверки: ____________________________________________________</w:t>
      </w:r>
      <w:r w:rsidR="001A2B4F" w:rsidRPr="001A2B4F">
        <w:rPr>
          <w:sz w:val="24"/>
          <w:szCs w:val="24"/>
        </w:rPr>
        <w:t>___________________________</w:t>
      </w:r>
      <w:r w:rsidRPr="00A92937">
        <w:rPr>
          <w:sz w:val="24"/>
          <w:szCs w:val="24"/>
        </w:rPr>
        <w:t> </w:t>
      </w:r>
    </w:p>
    <w:p w:rsidR="00AC4E92" w:rsidRPr="001A2B4F" w:rsidRDefault="00AC4E92" w:rsidP="001A2B4F">
      <w:pPr>
        <w:widowControl/>
        <w:shd w:val="clear" w:color="auto" w:fill="FFFFFF"/>
        <w:autoSpaceDE/>
        <w:autoSpaceDN/>
        <w:adjustRightInd/>
        <w:jc w:val="center"/>
        <w:rPr>
          <w:sz w:val="16"/>
          <w:szCs w:val="16"/>
        </w:rPr>
      </w:pPr>
      <w:r w:rsidRPr="001A2B4F">
        <w:rPr>
          <w:sz w:val="16"/>
          <w:szCs w:val="16"/>
        </w:rPr>
        <w:t>(заполняется в случае необходимости согласования проверки с органами прокуратуры)</w:t>
      </w:r>
    </w:p>
    <w:p w:rsidR="00AC4E92" w:rsidRPr="001A2B4F" w:rsidRDefault="00AC4E92" w:rsidP="001A2B4F">
      <w:pPr>
        <w:widowControl/>
        <w:shd w:val="clear" w:color="auto" w:fill="FFFFFF"/>
        <w:autoSpaceDE/>
        <w:autoSpaceDN/>
        <w:adjustRightInd/>
        <w:jc w:val="both"/>
        <w:rPr>
          <w:sz w:val="24"/>
          <w:szCs w:val="24"/>
        </w:rPr>
      </w:pPr>
      <w:r w:rsidRPr="00A92937">
        <w:rPr>
          <w:sz w:val="24"/>
          <w:szCs w:val="24"/>
        </w:rPr>
        <w:t>Лицо</w:t>
      </w:r>
      <w:proofErr w:type="gramStart"/>
      <w:r w:rsidRPr="00A92937">
        <w:rPr>
          <w:sz w:val="24"/>
          <w:szCs w:val="24"/>
        </w:rPr>
        <w:t xml:space="preserve"> (-</w:t>
      </w:r>
      <w:proofErr w:type="gramEnd"/>
      <w:r w:rsidRPr="00A92937">
        <w:rPr>
          <w:sz w:val="24"/>
          <w:szCs w:val="24"/>
        </w:rPr>
        <w:t>а), проводившее (-</w:t>
      </w:r>
      <w:proofErr w:type="spellStart"/>
      <w:r w:rsidRPr="00A92937">
        <w:rPr>
          <w:sz w:val="24"/>
          <w:szCs w:val="24"/>
        </w:rPr>
        <w:t>ие</w:t>
      </w:r>
      <w:proofErr w:type="spellEnd"/>
      <w:r w:rsidRPr="00A92937">
        <w:rPr>
          <w:sz w:val="24"/>
          <w:szCs w:val="24"/>
        </w:rPr>
        <w:t>) проверку:  _______________________________</w:t>
      </w:r>
      <w:r w:rsidR="001A2B4F" w:rsidRPr="001A2B4F">
        <w:rPr>
          <w:sz w:val="24"/>
          <w:szCs w:val="24"/>
        </w:rPr>
        <w:t>_____________</w:t>
      </w:r>
    </w:p>
    <w:p w:rsidR="00AC4E92" w:rsidRPr="001A2B4F" w:rsidRDefault="00AC4E92" w:rsidP="001A2B4F">
      <w:pPr>
        <w:widowControl/>
        <w:shd w:val="clear" w:color="auto" w:fill="FFFFFF"/>
        <w:autoSpaceDE/>
        <w:autoSpaceDN/>
        <w:adjustRightInd/>
        <w:ind w:firstLine="709"/>
        <w:jc w:val="center"/>
        <w:rPr>
          <w:sz w:val="16"/>
          <w:szCs w:val="16"/>
        </w:rPr>
      </w:pPr>
      <w:proofErr w:type="gramStart"/>
      <w:r w:rsidRPr="001A2B4F">
        <w:rPr>
          <w:sz w:val="16"/>
          <w:szCs w:val="16"/>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При проведении проверки присутствовали: ____________________________</w:t>
      </w:r>
      <w:r w:rsidR="001A2B4F" w:rsidRPr="001A2B4F">
        <w:rPr>
          <w:sz w:val="24"/>
          <w:szCs w:val="24"/>
        </w:rPr>
        <w:t>___</w:t>
      </w:r>
      <w:r w:rsidRPr="00A92937">
        <w:rPr>
          <w:sz w:val="24"/>
          <w:szCs w:val="24"/>
        </w:rPr>
        <w:t>          </w:t>
      </w:r>
    </w:p>
    <w:p w:rsidR="00AC4E92" w:rsidRPr="001A2B4F" w:rsidRDefault="00AC4E92" w:rsidP="00AC4E92">
      <w:pPr>
        <w:widowControl/>
        <w:shd w:val="clear" w:color="auto" w:fill="FFFFFF"/>
        <w:autoSpaceDE/>
        <w:autoSpaceDN/>
        <w:adjustRightInd/>
        <w:jc w:val="center"/>
        <w:rPr>
          <w:sz w:val="16"/>
          <w:szCs w:val="16"/>
        </w:rPr>
      </w:pPr>
      <w:r w:rsidRPr="001A2B4F">
        <w:rPr>
          <w:sz w:val="16"/>
          <w:szCs w:val="16"/>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AC4E92" w:rsidRPr="00A92937" w:rsidRDefault="00AC4E92" w:rsidP="001A2B4F">
      <w:pPr>
        <w:widowControl/>
        <w:shd w:val="clear" w:color="auto" w:fill="FFFFFF"/>
        <w:autoSpaceDE/>
        <w:autoSpaceDN/>
        <w:adjustRightInd/>
        <w:ind w:firstLine="709"/>
        <w:jc w:val="both"/>
        <w:rPr>
          <w:sz w:val="24"/>
          <w:szCs w:val="24"/>
        </w:rPr>
      </w:pPr>
      <w:r w:rsidRPr="00A92937">
        <w:rPr>
          <w:sz w:val="24"/>
          <w:szCs w:val="24"/>
        </w:rPr>
        <w:t>В ходе проведения проверки:</w:t>
      </w:r>
      <w:r w:rsidR="001A2B4F" w:rsidRPr="001A2B4F">
        <w:rPr>
          <w:sz w:val="24"/>
          <w:szCs w:val="24"/>
        </w:rPr>
        <w:t xml:space="preserve"> </w:t>
      </w:r>
      <w:r w:rsidRPr="00A92937">
        <w:rPr>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w:t>
      </w:r>
      <w:r w:rsidR="001A2B4F" w:rsidRPr="001A2B4F">
        <w:rPr>
          <w:sz w:val="24"/>
          <w:szCs w:val="24"/>
        </w:rPr>
        <w:t>________________</w:t>
      </w:r>
      <w:r w:rsidRPr="00A92937">
        <w:rPr>
          <w:sz w:val="24"/>
          <w:szCs w:val="24"/>
        </w:rPr>
        <w:t> </w:t>
      </w:r>
    </w:p>
    <w:p w:rsidR="00AC4E92" w:rsidRPr="001A2B4F" w:rsidRDefault="00AC4E92" w:rsidP="00AC4E92">
      <w:pPr>
        <w:widowControl/>
        <w:shd w:val="clear" w:color="auto" w:fill="FFFFFF"/>
        <w:autoSpaceDE/>
        <w:autoSpaceDN/>
        <w:adjustRightInd/>
        <w:jc w:val="center"/>
        <w:rPr>
          <w:sz w:val="16"/>
          <w:szCs w:val="16"/>
        </w:rPr>
      </w:pPr>
      <w:r w:rsidRPr="001A2B4F">
        <w:rPr>
          <w:sz w:val="16"/>
          <w:szCs w:val="16"/>
        </w:rPr>
        <w:t>(с указанием характера нарушений; лиц, допустивших нарушения)</w:t>
      </w:r>
    </w:p>
    <w:p w:rsidR="00AC4E92" w:rsidRPr="001A2B4F" w:rsidRDefault="00AC4E92" w:rsidP="00AC4E92">
      <w:pPr>
        <w:widowControl/>
        <w:shd w:val="clear" w:color="auto" w:fill="FFFFFF"/>
        <w:autoSpaceDE/>
        <w:autoSpaceDN/>
        <w:adjustRightInd/>
        <w:ind w:firstLine="709"/>
        <w:jc w:val="both"/>
        <w:rPr>
          <w:sz w:val="24"/>
          <w:szCs w:val="24"/>
        </w:rPr>
      </w:pPr>
      <w:r w:rsidRPr="00A92937">
        <w:rPr>
          <w:sz w:val="24"/>
          <w:szCs w:val="24"/>
        </w:rPr>
        <w:lastRenderedPageBreak/>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w:t>
      </w:r>
      <w:r w:rsidR="001A2B4F" w:rsidRPr="001A2B4F">
        <w:rPr>
          <w:sz w:val="24"/>
          <w:szCs w:val="24"/>
        </w:rPr>
        <w:t>_________</w:t>
      </w:r>
    </w:p>
    <w:p w:rsidR="00AC4E92" w:rsidRPr="00A92937" w:rsidRDefault="00AC4E92" w:rsidP="001A2B4F">
      <w:pPr>
        <w:widowControl/>
        <w:shd w:val="clear" w:color="auto" w:fill="FFFFFF"/>
        <w:autoSpaceDE/>
        <w:autoSpaceDN/>
        <w:adjustRightInd/>
        <w:rPr>
          <w:sz w:val="24"/>
          <w:szCs w:val="24"/>
        </w:rPr>
      </w:pPr>
      <w:r w:rsidRPr="00A92937">
        <w:rPr>
          <w:sz w:val="24"/>
          <w:szCs w:val="24"/>
        </w:rPr>
        <w:t> </w:t>
      </w:r>
      <w:r w:rsidR="001A2B4F" w:rsidRPr="001A2B4F">
        <w:rPr>
          <w:sz w:val="24"/>
          <w:szCs w:val="24"/>
        </w:rPr>
        <w:t xml:space="preserve">          </w:t>
      </w:r>
      <w:r w:rsidRPr="00A92937">
        <w:rPr>
          <w:sz w:val="24"/>
          <w:szCs w:val="24"/>
        </w:rPr>
        <w:t>выявлены факты невыполнения предписаний органов муниципального контроля (с указанием реквизитов выданных предписаний):</w:t>
      </w:r>
    </w:p>
    <w:p w:rsidR="00AC4E92" w:rsidRPr="001A2B4F" w:rsidRDefault="00AC4E92" w:rsidP="00AC4E92">
      <w:pPr>
        <w:widowControl/>
        <w:shd w:val="clear" w:color="auto" w:fill="FFFFFF"/>
        <w:autoSpaceDE/>
        <w:autoSpaceDN/>
        <w:adjustRightInd/>
        <w:jc w:val="both"/>
        <w:rPr>
          <w:sz w:val="24"/>
          <w:szCs w:val="24"/>
        </w:rPr>
      </w:pPr>
      <w:r w:rsidRPr="00A92937">
        <w:rPr>
          <w:sz w:val="24"/>
          <w:szCs w:val="24"/>
        </w:rPr>
        <w:t>______________________________________________________________________</w:t>
      </w:r>
      <w:r w:rsidR="001A2B4F" w:rsidRPr="001A2B4F">
        <w:rPr>
          <w:sz w:val="24"/>
          <w:szCs w:val="24"/>
        </w:rPr>
        <w:t>__________</w:t>
      </w:r>
    </w:p>
    <w:p w:rsidR="00AC4E92" w:rsidRPr="001A2B4F" w:rsidRDefault="00AC4E92" w:rsidP="001A2B4F">
      <w:pPr>
        <w:widowControl/>
        <w:shd w:val="clear" w:color="auto" w:fill="FFFFFF"/>
        <w:autoSpaceDE/>
        <w:autoSpaceDN/>
        <w:adjustRightInd/>
        <w:rPr>
          <w:sz w:val="24"/>
          <w:szCs w:val="24"/>
        </w:rPr>
      </w:pPr>
      <w:r w:rsidRPr="00A92937">
        <w:rPr>
          <w:sz w:val="24"/>
          <w:szCs w:val="24"/>
        </w:rPr>
        <w:t>нарушений не выявлено:  ________________________________________________</w:t>
      </w:r>
      <w:r w:rsidR="001A2B4F" w:rsidRPr="001A2B4F">
        <w:rPr>
          <w:sz w:val="24"/>
          <w:szCs w:val="24"/>
        </w:rPr>
        <w:t>__________</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 xml:space="preserve">Запись в журнал учета </w:t>
      </w:r>
      <w:proofErr w:type="gramStart"/>
      <w:r w:rsidRPr="00A92937">
        <w:rPr>
          <w:sz w:val="24"/>
          <w:szCs w:val="24"/>
        </w:rPr>
        <w:t>проверок юридического лица, проводимых органами муниципального контроля внесена</w:t>
      </w:r>
      <w:proofErr w:type="gramEnd"/>
      <w:r w:rsidRPr="00A92937">
        <w:rPr>
          <w:sz w:val="24"/>
          <w:szCs w:val="24"/>
        </w:rPr>
        <w:t xml:space="preserve"> (заполняется при проведении выездной проверки):</w:t>
      </w:r>
    </w:p>
    <w:tbl>
      <w:tblPr>
        <w:tblW w:w="0" w:type="auto"/>
        <w:shd w:val="clear" w:color="auto" w:fill="FFFFFF"/>
        <w:tblCellMar>
          <w:left w:w="0" w:type="dxa"/>
          <w:right w:w="0" w:type="dxa"/>
        </w:tblCellMar>
        <w:tblLook w:val="04A0" w:firstRow="1" w:lastRow="0" w:firstColumn="1" w:lastColumn="0" w:noHBand="0" w:noVBand="1"/>
      </w:tblPr>
      <w:tblGrid>
        <w:gridCol w:w="3856"/>
        <w:gridCol w:w="708"/>
        <w:gridCol w:w="4820"/>
      </w:tblGrid>
      <w:tr w:rsidR="00AC4E92" w:rsidRPr="00A92937" w:rsidTr="00AC4E92">
        <w:tc>
          <w:tcPr>
            <w:tcW w:w="3856"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rPr>
                <w:sz w:val="24"/>
                <w:szCs w:val="24"/>
              </w:rPr>
            </w:pPr>
            <w:r w:rsidRPr="00A92937">
              <w:rPr>
                <w:sz w:val="24"/>
                <w:szCs w:val="24"/>
              </w:rPr>
              <w:t> </w:t>
            </w:r>
          </w:p>
        </w:tc>
        <w:tc>
          <w:tcPr>
            <w:tcW w:w="708" w:type="dxa"/>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rPr>
                <w:sz w:val="24"/>
                <w:szCs w:val="24"/>
              </w:rPr>
            </w:pPr>
            <w:r w:rsidRPr="00A92937">
              <w:rPr>
                <w:sz w:val="24"/>
                <w:szCs w:val="24"/>
              </w:rPr>
              <w:t> </w:t>
            </w:r>
          </w:p>
        </w:tc>
        <w:tc>
          <w:tcPr>
            <w:tcW w:w="4820"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ind w:left="-28"/>
              <w:rPr>
                <w:sz w:val="24"/>
                <w:szCs w:val="24"/>
              </w:rPr>
            </w:pPr>
            <w:r w:rsidRPr="00A92937">
              <w:rPr>
                <w:sz w:val="24"/>
                <w:szCs w:val="24"/>
              </w:rPr>
              <w:t> </w:t>
            </w:r>
          </w:p>
        </w:tc>
      </w:tr>
      <w:tr w:rsidR="00AC4E92" w:rsidRPr="00A92937" w:rsidTr="00AC4E92">
        <w:tc>
          <w:tcPr>
            <w:tcW w:w="3856" w:type="dxa"/>
            <w:shd w:val="clear" w:color="auto" w:fill="FFFFFF"/>
            <w:tcMar>
              <w:top w:w="0" w:type="dxa"/>
              <w:left w:w="28" w:type="dxa"/>
              <w:bottom w:w="0" w:type="dxa"/>
              <w:right w:w="28" w:type="dxa"/>
            </w:tcMar>
            <w:hideMark/>
          </w:tcPr>
          <w:p w:rsidR="00AC4E92" w:rsidRPr="001A2B4F" w:rsidRDefault="00AC4E92" w:rsidP="001A2B4F">
            <w:pPr>
              <w:widowControl/>
              <w:autoSpaceDE/>
              <w:autoSpaceDN/>
              <w:adjustRightInd/>
              <w:jc w:val="center"/>
              <w:rPr>
                <w:sz w:val="16"/>
                <w:szCs w:val="16"/>
              </w:rPr>
            </w:pPr>
            <w:r w:rsidRPr="001A2B4F">
              <w:rPr>
                <w:sz w:val="16"/>
                <w:szCs w:val="16"/>
              </w:rPr>
              <w:t xml:space="preserve">(подпись </w:t>
            </w:r>
            <w:proofErr w:type="gramStart"/>
            <w:r w:rsidRPr="001A2B4F">
              <w:rPr>
                <w:sz w:val="16"/>
                <w:szCs w:val="16"/>
              </w:rPr>
              <w:t>проверяющего</w:t>
            </w:r>
            <w:proofErr w:type="gramEnd"/>
            <w:r w:rsidRPr="001A2B4F">
              <w:rPr>
                <w:sz w:val="16"/>
                <w:szCs w:val="16"/>
              </w:rPr>
              <w:t>)</w:t>
            </w:r>
          </w:p>
        </w:tc>
        <w:tc>
          <w:tcPr>
            <w:tcW w:w="708" w:type="dxa"/>
            <w:shd w:val="clear" w:color="auto" w:fill="FFFFFF"/>
            <w:tcMar>
              <w:top w:w="0" w:type="dxa"/>
              <w:left w:w="28" w:type="dxa"/>
              <w:bottom w:w="0" w:type="dxa"/>
              <w:right w:w="28" w:type="dxa"/>
            </w:tcMar>
            <w:hideMark/>
          </w:tcPr>
          <w:p w:rsidR="00AC4E92" w:rsidRPr="001A2B4F" w:rsidRDefault="00AC4E92" w:rsidP="001A2B4F">
            <w:pPr>
              <w:widowControl/>
              <w:autoSpaceDE/>
              <w:autoSpaceDN/>
              <w:adjustRightInd/>
              <w:jc w:val="center"/>
              <w:rPr>
                <w:sz w:val="16"/>
                <w:szCs w:val="16"/>
              </w:rPr>
            </w:pPr>
          </w:p>
        </w:tc>
        <w:tc>
          <w:tcPr>
            <w:tcW w:w="4820" w:type="dxa"/>
            <w:shd w:val="clear" w:color="auto" w:fill="FFFFFF"/>
            <w:tcMar>
              <w:top w:w="0" w:type="dxa"/>
              <w:left w:w="28" w:type="dxa"/>
              <w:bottom w:w="0" w:type="dxa"/>
              <w:right w:w="28" w:type="dxa"/>
            </w:tcMar>
            <w:hideMark/>
          </w:tcPr>
          <w:p w:rsidR="00AC4E92" w:rsidRPr="001A2B4F" w:rsidRDefault="00AC4E92" w:rsidP="001A2B4F">
            <w:pPr>
              <w:widowControl/>
              <w:autoSpaceDE/>
              <w:autoSpaceDN/>
              <w:adjustRightInd/>
              <w:ind w:left="-28"/>
              <w:jc w:val="center"/>
              <w:rPr>
                <w:sz w:val="16"/>
                <w:szCs w:val="16"/>
              </w:rPr>
            </w:pPr>
            <w:proofErr w:type="gramStart"/>
            <w:r w:rsidRPr="001A2B4F">
              <w:rPr>
                <w:sz w:val="16"/>
                <w:szCs w:val="16"/>
              </w:rPr>
              <w:t>(подпись уполномоченного представителя</w:t>
            </w:r>
            <w:proofErr w:type="gramEnd"/>
          </w:p>
          <w:p w:rsidR="00AC4E92" w:rsidRPr="001A2B4F" w:rsidRDefault="00AC4E92" w:rsidP="001A2B4F">
            <w:pPr>
              <w:widowControl/>
              <w:autoSpaceDE/>
              <w:autoSpaceDN/>
              <w:adjustRightInd/>
              <w:ind w:left="-28"/>
              <w:jc w:val="center"/>
              <w:rPr>
                <w:sz w:val="16"/>
                <w:szCs w:val="16"/>
              </w:rPr>
            </w:pPr>
            <w:r w:rsidRPr="001A2B4F">
              <w:rPr>
                <w:sz w:val="16"/>
                <w:szCs w:val="16"/>
              </w:rPr>
              <w:t>юридического лица)</w:t>
            </w:r>
          </w:p>
        </w:tc>
      </w:tr>
    </w:tbl>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shd w:val="clear" w:color="auto" w:fill="FFFFFF"/>
        <w:tblCellMar>
          <w:left w:w="0" w:type="dxa"/>
          <w:right w:w="0" w:type="dxa"/>
        </w:tblCellMar>
        <w:tblLook w:val="04A0" w:firstRow="1" w:lastRow="0" w:firstColumn="1" w:lastColumn="0" w:noHBand="0" w:noVBand="1"/>
      </w:tblPr>
      <w:tblGrid>
        <w:gridCol w:w="3814"/>
        <w:gridCol w:w="840"/>
        <w:gridCol w:w="5043"/>
      </w:tblGrid>
      <w:tr w:rsidR="00AC4E92" w:rsidRPr="00A92937" w:rsidTr="00AC4E92">
        <w:tc>
          <w:tcPr>
            <w:tcW w:w="3856"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rPr>
                <w:sz w:val="24"/>
                <w:szCs w:val="24"/>
              </w:rPr>
            </w:pPr>
            <w:r w:rsidRPr="00A92937">
              <w:rPr>
                <w:sz w:val="24"/>
                <w:szCs w:val="24"/>
              </w:rPr>
              <w:t> </w:t>
            </w:r>
          </w:p>
        </w:tc>
        <w:tc>
          <w:tcPr>
            <w:tcW w:w="851" w:type="dxa"/>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rPr>
                <w:sz w:val="24"/>
                <w:szCs w:val="24"/>
              </w:rPr>
            </w:pPr>
            <w:r w:rsidRPr="00A92937">
              <w:rPr>
                <w:sz w:val="24"/>
                <w:szCs w:val="24"/>
              </w:rPr>
              <w:t> </w:t>
            </w:r>
          </w:p>
        </w:tc>
        <w:tc>
          <w:tcPr>
            <w:tcW w:w="5102"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AC4E92" w:rsidRPr="00A92937" w:rsidRDefault="00AC4E92" w:rsidP="00AC4E92">
            <w:pPr>
              <w:widowControl/>
              <w:autoSpaceDE/>
              <w:autoSpaceDN/>
              <w:adjustRightInd/>
              <w:ind w:left="-28"/>
              <w:rPr>
                <w:sz w:val="24"/>
                <w:szCs w:val="24"/>
              </w:rPr>
            </w:pPr>
            <w:r w:rsidRPr="00A92937">
              <w:rPr>
                <w:sz w:val="24"/>
                <w:szCs w:val="24"/>
              </w:rPr>
              <w:t> </w:t>
            </w:r>
          </w:p>
        </w:tc>
      </w:tr>
      <w:tr w:rsidR="00AC4E92" w:rsidRPr="00A92937" w:rsidTr="00AC4E92">
        <w:tc>
          <w:tcPr>
            <w:tcW w:w="3856" w:type="dxa"/>
            <w:shd w:val="clear" w:color="auto" w:fill="FFFFFF"/>
            <w:tcMar>
              <w:top w:w="0" w:type="dxa"/>
              <w:left w:w="28" w:type="dxa"/>
              <w:bottom w:w="0" w:type="dxa"/>
              <w:right w:w="28" w:type="dxa"/>
            </w:tcMar>
            <w:hideMark/>
          </w:tcPr>
          <w:p w:rsidR="00AC4E92" w:rsidRPr="001A2B4F" w:rsidRDefault="00AC4E92" w:rsidP="001A2B4F">
            <w:pPr>
              <w:widowControl/>
              <w:autoSpaceDE/>
              <w:autoSpaceDN/>
              <w:adjustRightInd/>
              <w:jc w:val="center"/>
              <w:rPr>
                <w:sz w:val="16"/>
                <w:szCs w:val="16"/>
              </w:rPr>
            </w:pPr>
            <w:r w:rsidRPr="001A2B4F">
              <w:rPr>
                <w:sz w:val="16"/>
                <w:szCs w:val="16"/>
              </w:rPr>
              <w:t xml:space="preserve">(подпись </w:t>
            </w:r>
            <w:proofErr w:type="gramStart"/>
            <w:r w:rsidRPr="001A2B4F">
              <w:rPr>
                <w:sz w:val="16"/>
                <w:szCs w:val="16"/>
              </w:rPr>
              <w:t>проверяющего</w:t>
            </w:r>
            <w:proofErr w:type="gramEnd"/>
            <w:r w:rsidRPr="001A2B4F">
              <w:rPr>
                <w:sz w:val="16"/>
                <w:szCs w:val="16"/>
              </w:rPr>
              <w:t>)</w:t>
            </w:r>
          </w:p>
        </w:tc>
        <w:tc>
          <w:tcPr>
            <w:tcW w:w="851" w:type="dxa"/>
            <w:shd w:val="clear" w:color="auto" w:fill="FFFFFF"/>
            <w:tcMar>
              <w:top w:w="0" w:type="dxa"/>
              <w:left w:w="28" w:type="dxa"/>
              <w:bottom w:w="0" w:type="dxa"/>
              <w:right w:w="28" w:type="dxa"/>
            </w:tcMar>
            <w:hideMark/>
          </w:tcPr>
          <w:p w:rsidR="00AC4E92" w:rsidRPr="001A2B4F" w:rsidRDefault="00AC4E92" w:rsidP="001A2B4F">
            <w:pPr>
              <w:widowControl/>
              <w:autoSpaceDE/>
              <w:autoSpaceDN/>
              <w:adjustRightInd/>
              <w:jc w:val="center"/>
              <w:rPr>
                <w:sz w:val="16"/>
                <w:szCs w:val="16"/>
              </w:rPr>
            </w:pPr>
          </w:p>
        </w:tc>
        <w:tc>
          <w:tcPr>
            <w:tcW w:w="5102" w:type="dxa"/>
            <w:shd w:val="clear" w:color="auto" w:fill="FFFFFF"/>
            <w:tcMar>
              <w:top w:w="0" w:type="dxa"/>
              <w:left w:w="28" w:type="dxa"/>
              <w:bottom w:w="0" w:type="dxa"/>
              <w:right w:w="28" w:type="dxa"/>
            </w:tcMar>
            <w:hideMark/>
          </w:tcPr>
          <w:p w:rsidR="00AC4E92" w:rsidRPr="001A2B4F" w:rsidRDefault="00AC4E92" w:rsidP="001A2B4F">
            <w:pPr>
              <w:widowControl/>
              <w:autoSpaceDE/>
              <w:autoSpaceDN/>
              <w:adjustRightInd/>
              <w:ind w:left="-28"/>
              <w:jc w:val="center"/>
              <w:rPr>
                <w:sz w:val="16"/>
                <w:szCs w:val="16"/>
              </w:rPr>
            </w:pPr>
            <w:proofErr w:type="gramStart"/>
            <w:r w:rsidRPr="001A2B4F">
              <w:rPr>
                <w:sz w:val="16"/>
                <w:szCs w:val="16"/>
              </w:rPr>
              <w:t>(подпись уполномоченного представителя</w:t>
            </w:r>
            <w:proofErr w:type="gramEnd"/>
          </w:p>
          <w:p w:rsidR="00AC4E92" w:rsidRPr="001A2B4F" w:rsidRDefault="00AC4E92" w:rsidP="001A2B4F">
            <w:pPr>
              <w:widowControl/>
              <w:autoSpaceDE/>
              <w:autoSpaceDN/>
              <w:adjustRightInd/>
              <w:ind w:left="-28"/>
              <w:jc w:val="center"/>
              <w:rPr>
                <w:sz w:val="16"/>
                <w:szCs w:val="16"/>
              </w:rPr>
            </w:pPr>
            <w:r w:rsidRPr="001A2B4F">
              <w:rPr>
                <w:sz w:val="16"/>
                <w:szCs w:val="16"/>
              </w:rPr>
              <w:t>юридического лица)</w:t>
            </w:r>
          </w:p>
        </w:tc>
      </w:tr>
    </w:tbl>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Прилагаемые к акту документы: ______________________________________</w:t>
      </w:r>
    </w:p>
    <w:p w:rsidR="00AC4E92" w:rsidRPr="00A92937" w:rsidRDefault="00AC4E92" w:rsidP="00AC4E92">
      <w:pPr>
        <w:widowControl/>
        <w:shd w:val="clear" w:color="auto" w:fill="FFFFFF"/>
        <w:autoSpaceDE/>
        <w:autoSpaceDN/>
        <w:adjustRightInd/>
        <w:ind w:firstLine="709"/>
        <w:jc w:val="both"/>
        <w:rPr>
          <w:sz w:val="24"/>
          <w:szCs w:val="24"/>
        </w:rPr>
      </w:pPr>
      <w:r w:rsidRPr="00A92937">
        <w:rPr>
          <w:sz w:val="24"/>
          <w:szCs w:val="24"/>
        </w:rPr>
        <w:t>Подписи лиц, проводивших проверку: ________________________________</w:t>
      </w:r>
    </w:p>
    <w:p w:rsidR="00AC4E92" w:rsidRPr="00A92937" w:rsidRDefault="00AC4E92" w:rsidP="00AC4E92">
      <w:pPr>
        <w:widowControl/>
        <w:shd w:val="clear" w:color="auto" w:fill="FFFFFF"/>
        <w:autoSpaceDE/>
        <w:autoSpaceDN/>
        <w:adjustRightInd/>
        <w:jc w:val="both"/>
        <w:rPr>
          <w:sz w:val="24"/>
          <w:szCs w:val="24"/>
        </w:rPr>
      </w:pPr>
      <w:r w:rsidRPr="00A92937">
        <w:rPr>
          <w:sz w:val="24"/>
          <w:szCs w:val="24"/>
        </w:rPr>
        <w:t>______________________________________________________________________</w:t>
      </w:r>
    </w:p>
    <w:p w:rsidR="001A2B4F" w:rsidRDefault="00AC4E92" w:rsidP="001A2B4F">
      <w:pPr>
        <w:widowControl/>
        <w:shd w:val="clear" w:color="auto" w:fill="FFFFFF"/>
        <w:autoSpaceDE/>
        <w:autoSpaceDN/>
        <w:adjustRightInd/>
        <w:rPr>
          <w:sz w:val="24"/>
          <w:szCs w:val="24"/>
          <w:lang w:val="en-US"/>
        </w:rPr>
      </w:pPr>
      <w:r w:rsidRPr="00A92937">
        <w:rPr>
          <w:sz w:val="24"/>
          <w:szCs w:val="24"/>
        </w:rPr>
        <w:t>С актом проверки ознакомле</w:t>
      </w:r>
      <w:proofErr w:type="gramStart"/>
      <w:r w:rsidRPr="00A92937">
        <w:rPr>
          <w:sz w:val="24"/>
          <w:szCs w:val="24"/>
        </w:rPr>
        <w:t>н(</w:t>
      </w:r>
      <w:proofErr w:type="gramEnd"/>
      <w:r w:rsidRPr="00A92937">
        <w:rPr>
          <w:sz w:val="24"/>
          <w:szCs w:val="24"/>
        </w:rPr>
        <w:t>-а), копию акта со всеми приложениями получил(-а):</w:t>
      </w:r>
    </w:p>
    <w:p w:rsidR="00AC4E92" w:rsidRPr="00A92937" w:rsidRDefault="00AC4E92" w:rsidP="001A2B4F">
      <w:pPr>
        <w:widowControl/>
        <w:shd w:val="clear" w:color="auto" w:fill="FFFFFF"/>
        <w:autoSpaceDE/>
        <w:autoSpaceDN/>
        <w:adjustRightInd/>
        <w:rPr>
          <w:sz w:val="24"/>
          <w:szCs w:val="24"/>
        </w:rPr>
      </w:pPr>
      <w:r w:rsidRPr="00A92937">
        <w:rPr>
          <w:sz w:val="24"/>
          <w:szCs w:val="24"/>
        </w:rPr>
        <w:t>_____________________________________________</w:t>
      </w:r>
      <w:r w:rsidR="001A2B4F" w:rsidRPr="001A2B4F">
        <w:rPr>
          <w:sz w:val="24"/>
          <w:szCs w:val="24"/>
        </w:rPr>
        <w:t>__________________________</w:t>
      </w:r>
      <w:r w:rsidRPr="00A92937">
        <w:rPr>
          <w:sz w:val="24"/>
          <w:szCs w:val="24"/>
        </w:rPr>
        <w:t>_______</w:t>
      </w:r>
    </w:p>
    <w:p w:rsidR="00AC4E92" w:rsidRPr="001A2B4F" w:rsidRDefault="00AC4E92" w:rsidP="001A2B4F">
      <w:pPr>
        <w:widowControl/>
        <w:shd w:val="clear" w:color="auto" w:fill="FFFFFF"/>
        <w:autoSpaceDE/>
        <w:autoSpaceDN/>
        <w:adjustRightInd/>
        <w:jc w:val="center"/>
        <w:rPr>
          <w:sz w:val="16"/>
          <w:szCs w:val="16"/>
        </w:rPr>
      </w:pPr>
      <w:r w:rsidRPr="001A2B4F">
        <w:rPr>
          <w:sz w:val="16"/>
          <w:szCs w:val="16"/>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AC4E92" w:rsidRPr="00A92937" w:rsidRDefault="00AC4E92" w:rsidP="00AC4E92">
      <w:pPr>
        <w:widowControl/>
        <w:shd w:val="clear" w:color="auto" w:fill="FFFFFF"/>
        <w:autoSpaceDE/>
        <w:autoSpaceDN/>
        <w:adjustRightInd/>
        <w:jc w:val="center"/>
        <w:rPr>
          <w:sz w:val="24"/>
          <w:szCs w:val="24"/>
        </w:rPr>
      </w:pPr>
      <w:r w:rsidRPr="00A92937">
        <w:rPr>
          <w:sz w:val="24"/>
          <w:szCs w:val="24"/>
        </w:rPr>
        <w:t>___________________                                            «___» _____________ 20 ____ г.</w:t>
      </w:r>
    </w:p>
    <w:p w:rsidR="00AC4E92" w:rsidRPr="001A2B4F" w:rsidRDefault="001A2B4F" w:rsidP="00AC4E92">
      <w:pPr>
        <w:widowControl/>
        <w:shd w:val="clear" w:color="auto" w:fill="FFFFFF"/>
        <w:autoSpaceDE/>
        <w:autoSpaceDN/>
        <w:adjustRightInd/>
        <w:jc w:val="both"/>
        <w:rPr>
          <w:sz w:val="16"/>
          <w:szCs w:val="16"/>
        </w:rPr>
      </w:pPr>
      <w:r w:rsidRPr="001A2B4F">
        <w:rPr>
          <w:sz w:val="16"/>
          <w:szCs w:val="16"/>
        </w:rPr>
        <w:t xml:space="preserve">                                </w:t>
      </w:r>
      <w:r w:rsidR="00AC4E92" w:rsidRPr="001A2B4F">
        <w:rPr>
          <w:sz w:val="16"/>
          <w:szCs w:val="16"/>
        </w:rPr>
        <w:t>(подпись)</w:t>
      </w:r>
    </w:p>
    <w:p w:rsidR="00AC4E92" w:rsidRPr="001A2B4F" w:rsidRDefault="00AC4E92" w:rsidP="001A2B4F">
      <w:pPr>
        <w:widowControl/>
        <w:shd w:val="clear" w:color="auto" w:fill="FFFFFF"/>
        <w:autoSpaceDE/>
        <w:autoSpaceDN/>
        <w:adjustRightInd/>
        <w:rPr>
          <w:sz w:val="24"/>
          <w:szCs w:val="24"/>
        </w:rPr>
      </w:pPr>
      <w:r w:rsidRPr="00A92937">
        <w:rPr>
          <w:sz w:val="24"/>
          <w:szCs w:val="24"/>
        </w:rPr>
        <w:t>Пометка об отказе ознакомления с актом проверки: ______________________</w:t>
      </w:r>
      <w:r w:rsidR="001A2B4F" w:rsidRPr="001A2B4F">
        <w:rPr>
          <w:sz w:val="24"/>
          <w:szCs w:val="24"/>
        </w:rPr>
        <w:t>_____________</w:t>
      </w:r>
    </w:p>
    <w:p w:rsidR="00AC4E92" w:rsidRPr="001A2B4F" w:rsidRDefault="00AC4E92" w:rsidP="00AC4E92">
      <w:pPr>
        <w:widowControl/>
        <w:shd w:val="clear" w:color="auto" w:fill="FFFFFF"/>
        <w:autoSpaceDE/>
        <w:autoSpaceDN/>
        <w:adjustRightInd/>
        <w:ind w:left="6237" w:hanging="141"/>
        <w:jc w:val="center"/>
        <w:rPr>
          <w:sz w:val="16"/>
          <w:szCs w:val="16"/>
        </w:rPr>
      </w:pPr>
      <w:r w:rsidRPr="001A2B4F">
        <w:rPr>
          <w:sz w:val="16"/>
          <w:szCs w:val="16"/>
        </w:rPr>
        <w:t>(подпись уполномоченного должностного лица (лиц), проводившего проверку)</w:t>
      </w:r>
    </w:p>
    <w:p w:rsidR="00AC4E92" w:rsidRPr="001A2B4F" w:rsidRDefault="00AC4E92" w:rsidP="00AC4E92">
      <w:pPr>
        <w:widowControl/>
        <w:shd w:val="clear" w:color="auto" w:fill="FFFFFF"/>
        <w:autoSpaceDE/>
        <w:autoSpaceDN/>
        <w:adjustRightInd/>
        <w:ind w:firstLine="720"/>
        <w:jc w:val="center"/>
        <w:rPr>
          <w:sz w:val="16"/>
          <w:szCs w:val="16"/>
        </w:rPr>
      </w:pPr>
      <w:r w:rsidRPr="001A2B4F">
        <w:rPr>
          <w:sz w:val="16"/>
          <w:szCs w:val="16"/>
        </w:rPr>
        <w:t> </w:t>
      </w:r>
    </w:p>
    <w:p w:rsidR="00AC4E92" w:rsidRPr="001A2B4F" w:rsidRDefault="00AC4E92" w:rsidP="00AC4E92">
      <w:pPr>
        <w:widowControl/>
        <w:shd w:val="clear" w:color="auto" w:fill="FFFFFF"/>
        <w:autoSpaceDE/>
        <w:autoSpaceDN/>
        <w:adjustRightInd/>
        <w:ind w:firstLine="720"/>
        <w:jc w:val="center"/>
        <w:rPr>
          <w:sz w:val="16"/>
          <w:szCs w:val="16"/>
        </w:rPr>
      </w:pPr>
      <w:r w:rsidRPr="001A2B4F">
        <w:rPr>
          <w:sz w:val="16"/>
          <w:szCs w:val="16"/>
        </w:rPr>
        <w:t> </w:t>
      </w:r>
    </w:p>
    <w:p w:rsidR="00AC4E92" w:rsidRPr="00A92937" w:rsidRDefault="00AC4E92" w:rsidP="00AC4E92">
      <w:pPr>
        <w:widowControl/>
        <w:shd w:val="clear" w:color="auto" w:fill="FFFFFF"/>
        <w:autoSpaceDE/>
        <w:autoSpaceDN/>
        <w:adjustRightInd/>
        <w:ind w:firstLine="720"/>
        <w:jc w:val="center"/>
        <w:rPr>
          <w:sz w:val="24"/>
          <w:szCs w:val="24"/>
        </w:rPr>
      </w:pPr>
      <w:r w:rsidRPr="00A92937">
        <w:rPr>
          <w:sz w:val="24"/>
          <w:szCs w:val="24"/>
        </w:rPr>
        <w:t> </w:t>
      </w:r>
    </w:p>
    <w:p w:rsidR="00AC4E92" w:rsidRPr="00A92937" w:rsidRDefault="00AC4E92" w:rsidP="00AC4E92">
      <w:pPr>
        <w:widowControl/>
        <w:shd w:val="clear" w:color="auto" w:fill="FFFFFF"/>
        <w:autoSpaceDE/>
        <w:autoSpaceDN/>
        <w:adjustRightInd/>
        <w:ind w:firstLine="720"/>
        <w:jc w:val="center"/>
        <w:rPr>
          <w:sz w:val="24"/>
          <w:szCs w:val="24"/>
        </w:rPr>
      </w:pPr>
      <w:r w:rsidRPr="00A92937">
        <w:rPr>
          <w:b/>
          <w:bCs/>
          <w:sz w:val="24"/>
          <w:szCs w:val="24"/>
        </w:rPr>
        <w:t> </w:t>
      </w:r>
    </w:p>
    <w:p w:rsidR="00AC4E92" w:rsidRPr="00A92937" w:rsidRDefault="00AC4E92" w:rsidP="00AC4E92">
      <w:pPr>
        <w:widowControl/>
        <w:shd w:val="clear" w:color="auto" w:fill="FFFFFF"/>
        <w:autoSpaceDE/>
        <w:autoSpaceDN/>
        <w:adjustRightInd/>
        <w:ind w:firstLine="720"/>
        <w:jc w:val="center"/>
        <w:rPr>
          <w:sz w:val="24"/>
          <w:szCs w:val="24"/>
        </w:rPr>
      </w:pPr>
      <w:r w:rsidRPr="00A92937">
        <w:rPr>
          <w:b/>
          <w:bCs/>
          <w:sz w:val="24"/>
          <w:szCs w:val="24"/>
        </w:rPr>
        <w:t> </w:t>
      </w: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A92937" w:rsidRDefault="00AC4E92" w:rsidP="00AC4E92">
      <w:pPr>
        <w:widowControl/>
        <w:shd w:val="clear" w:color="auto" w:fill="FFFFFF"/>
        <w:autoSpaceDE/>
        <w:autoSpaceDN/>
        <w:adjustRightInd/>
        <w:ind w:firstLine="5103"/>
        <w:jc w:val="right"/>
        <w:rPr>
          <w:b/>
          <w:bCs/>
          <w:sz w:val="24"/>
          <w:szCs w:val="24"/>
        </w:rPr>
      </w:pPr>
    </w:p>
    <w:p w:rsidR="00AC4E92" w:rsidRPr="001A2B4F" w:rsidRDefault="00AC4E92" w:rsidP="00AC4E92">
      <w:pPr>
        <w:widowControl/>
        <w:shd w:val="clear" w:color="auto" w:fill="FFFFFF"/>
        <w:autoSpaceDE/>
        <w:autoSpaceDN/>
        <w:adjustRightInd/>
        <w:ind w:firstLine="5103"/>
        <w:jc w:val="right"/>
        <w:rPr>
          <w:sz w:val="28"/>
          <w:szCs w:val="28"/>
        </w:rPr>
      </w:pPr>
      <w:r w:rsidRPr="001A2B4F">
        <w:rPr>
          <w:b/>
          <w:bCs/>
          <w:sz w:val="28"/>
          <w:szCs w:val="28"/>
        </w:rPr>
        <w:lastRenderedPageBreak/>
        <w:t>Приложени</w:t>
      </w:r>
      <w:bookmarkStart w:id="0" w:name="_GoBack"/>
      <w:bookmarkEnd w:id="0"/>
      <w:r w:rsidRPr="001A2B4F">
        <w:rPr>
          <w:b/>
          <w:bCs/>
          <w:sz w:val="28"/>
          <w:szCs w:val="28"/>
        </w:rPr>
        <w:t>е 7</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 xml:space="preserve">к административному регламенту </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 xml:space="preserve">«Осуществление муниципального контроля </w:t>
      </w:r>
      <w:proofErr w:type="gramStart"/>
      <w:r w:rsidRPr="00A92937">
        <w:rPr>
          <w:b/>
          <w:bCs/>
          <w:sz w:val="24"/>
          <w:szCs w:val="24"/>
        </w:rPr>
        <w:t>за</w:t>
      </w:r>
      <w:proofErr w:type="gramEnd"/>
      <w:r w:rsidRPr="00A92937">
        <w:rPr>
          <w:b/>
          <w:bCs/>
          <w:sz w:val="24"/>
          <w:szCs w:val="24"/>
        </w:rPr>
        <w:t xml:space="preserve"> </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 xml:space="preserve">использованием и охраной недр при добыче </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 xml:space="preserve">общераспространённых полезных ископаемых, </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 xml:space="preserve">а также при строительстве </w:t>
      </w:r>
      <w:proofErr w:type="gramStart"/>
      <w:r w:rsidRPr="00A92937">
        <w:rPr>
          <w:b/>
          <w:bCs/>
          <w:sz w:val="24"/>
          <w:szCs w:val="24"/>
        </w:rPr>
        <w:t>подземных</w:t>
      </w:r>
      <w:proofErr w:type="gramEnd"/>
      <w:r w:rsidRPr="00A92937">
        <w:rPr>
          <w:b/>
          <w:bCs/>
          <w:sz w:val="24"/>
          <w:szCs w:val="24"/>
        </w:rPr>
        <w:t xml:space="preserve"> </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 xml:space="preserve">сооружений, не связанных с добычей полезных </w:t>
      </w:r>
    </w:p>
    <w:p w:rsidR="00AC4E92" w:rsidRPr="00A92937" w:rsidRDefault="00AC4E92" w:rsidP="00AC4E92">
      <w:pPr>
        <w:widowControl/>
        <w:shd w:val="clear" w:color="auto" w:fill="FFFFFF"/>
        <w:autoSpaceDE/>
        <w:autoSpaceDN/>
        <w:adjustRightInd/>
        <w:jc w:val="right"/>
        <w:rPr>
          <w:b/>
          <w:bCs/>
          <w:sz w:val="24"/>
          <w:szCs w:val="24"/>
        </w:rPr>
      </w:pPr>
      <w:r w:rsidRPr="00A92937">
        <w:rPr>
          <w:b/>
          <w:bCs/>
          <w:sz w:val="24"/>
          <w:szCs w:val="24"/>
        </w:rPr>
        <w:t>ископаемых, на территории </w:t>
      </w:r>
      <w:proofErr w:type="gramStart"/>
      <w:r w:rsidRPr="00A92937">
        <w:rPr>
          <w:b/>
          <w:bCs/>
          <w:sz w:val="24"/>
          <w:szCs w:val="24"/>
        </w:rPr>
        <w:t>Тбилисского</w:t>
      </w:r>
      <w:proofErr w:type="gramEnd"/>
      <w:r w:rsidRPr="00A92937">
        <w:rPr>
          <w:b/>
          <w:bCs/>
          <w:sz w:val="24"/>
          <w:szCs w:val="24"/>
        </w:rPr>
        <w:t xml:space="preserve"> </w:t>
      </w:r>
    </w:p>
    <w:p w:rsidR="00AC4E92" w:rsidRPr="00A92937" w:rsidRDefault="00AC4E92" w:rsidP="001A2B4F">
      <w:pPr>
        <w:widowControl/>
        <w:shd w:val="clear" w:color="auto" w:fill="FFFFFF"/>
        <w:autoSpaceDE/>
        <w:autoSpaceDN/>
        <w:adjustRightInd/>
        <w:ind w:left="3540"/>
        <w:jc w:val="right"/>
        <w:rPr>
          <w:sz w:val="24"/>
          <w:szCs w:val="24"/>
        </w:rPr>
      </w:pPr>
      <w:r w:rsidRPr="00A92937">
        <w:rPr>
          <w:b/>
          <w:bCs/>
          <w:sz w:val="24"/>
          <w:szCs w:val="24"/>
        </w:rPr>
        <w:t xml:space="preserve">         сельского поселения Тбилисского района  </w:t>
      </w:r>
    </w:p>
    <w:p w:rsidR="00AC4E92" w:rsidRPr="00A92937" w:rsidRDefault="00AC4E92" w:rsidP="00AC4E92">
      <w:pPr>
        <w:widowControl/>
        <w:shd w:val="clear" w:color="auto" w:fill="FFFFFF"/>
        <w:autoSpaceDE/>
        <w:autoSpaceDN/>
        <w:adjustRightInd/>
        <w:jc w:val="center"/>
        <w:rPr>
          <w:sz w:val="24"/>
          <w:szCs w:val="24"/>
        </w:rPr>
      </w:pPr>
    </w:p>
    <w:p w:rsidR="00AC4E92" w:rsidRPr="00A92937" w:rsidRDefault="00AC4E92" w:rsidP="00AC4E92">
      <w:pPr>
        <w:widowControl/>
        <w:shd w:val="clear" w:color="auto" w:fill="FFFFFF"/>
        <w:autoSpaceDE/>
        <w:autoSpaceDN/>
        <w:adjustRightInd/>
        <w:jc w:val="center"/>
        <w:rPr>
          <w:sz w:val="24"/>
          <w:szCs w:val="24"/>
        </w:rPr>
      </w:pPr>
    </w:p>
    <w:p w:rsidR="00AC4E92" w:rsidRPr="00A92937" w:rsidRDefault="00AC4E92" w:rsidP="00AC4E92">
      <w:pPr>
        <w:widowControl/>
        <w:shd w:val="clear" w:color="auto" w:fill="FFFFFF"/>
        <w:autoSpaceDE/>
        <w:autoSpaceDN/>
        <w:adjustRightInd/>
        <w:jc w:val="center"/>
        <w:rPr>
          <w:sz w:val="24"/>
          <w:szCs w:val="24"/>
        </w:rPr>
      </w:pPr>
    </w:p>
    <w:p w:rsidR="00AC4E92" w:rsidRPr="001A2B4F" w:rsidRDefault="00AC4E92" w:rsidP="00AC4E92">
      <w:pPr>
        <w:widowControl/>
        <w:shd w:val="clear" w:color="auto" w:fill="FFFFFF"/>
        <w:autoSpaceDE/>
        <w:autoSpaceDN/>
        <w:adjustRightInd/>
        <w:jc w:val="center"/>
        <w:rPr>
          <w:b/>
          <w:sz w:val="24"/>
          <w:szCs w:val="24"/>
        </w:rPr>
      </w:pPr>
      <w:r w:rsidRPr="001A2B4F">
        <w:rPr>
          <w:b/>
          <w:sz w:val="24"/>
          <w:szCs w:val="24"/>
        </w:rPr>
        <w:t>ЖУРНАЛ</w:t>
      </w:r>
    </w:p>
    <w:p w:rsidR="001A2B4F" w:rsidRPr="001A2B4F" w:rsidRDefault="00AC4E92" w:rsidP="00AC4E92">
      <w:pPr>
        <w:widowControl/>
        <w:shd w:val="clear" w:color="auto" w:fill="FFFFFF"/>
        <w:autoSpaceDE/>
        <w:autoSpaceDN/>
        <w:adjustRightInd/>
        <w:jc w:val="center"/>
        <w:rPr>
          <w:b/>
          <w:sz w:val="24"/>
          <w:szCs w:val="24"/>
          <w:lang w:val="en-US"/>
        </w:rPr>
      </w:pPr>
      <w:r w:rsidRPr="001A2B4F">
        <w:rPr>
          <w:b/>
          <w:sz w:val="24"/>
          <w:szCs w:val="24"/>
        </w:rPr>
        <w:t xml:space="preserve">регистрации актов проверок администрации Тбилисского сельского поселения </w:t>
      </w:r>
    </w:p>
    <w:p w:rsidR="00AC4E92" w:rsidRPr="001A2B4F" w:rsidRDefault="00AC4E92" w:rsidP="00AC4E92">
      <w:pPr>
        <w:widowControl/>
        <w:shd w:val="clear" w:color="auto" w:fill="FFFFFF"/>
        <w:autoSpaceDE/>
        <w:autoSpaceDN/>
        <w:adjustRightInd/>
        <w:jc w:val="center"/>
        <w:rPr>
          <w:b/>
          <w:sz w:val="24"/>
          <w:szCs w:val="24"/>
        </w:rPr>
      </w:pPr>
      <w:r w:rsidRPr="001A2B4F">
        <w:rPr>
          <w:b/>
          <w:sz w:val="24"/>
          <w:szCs w:val="24"/>
        </w:rPr>
        <w:t>Тбилисского района</w:t>
      </w:r>
    </w:p>
    <w:p w:rsidR="00AC4E92" w:rsidRPr="00A92937" w:rsidRDefault="00AC4E92" w:rsidP="00AC4E92">
      <w:pPr>
        <w:widowControl/>
        <w:shd w:val="clear" w:color="auto" w:fill="FFFFFF"/>
        <w:autoSpaceDE/>
        <w:autoSpaceDN/>
        <w:adjustRightInd/>
        <w:ind w:firstLine="540"/>
        <w:jc w:val="both"/>
        <w:rPr>
          <w:sz w:val="24"/>
          <w:szCs w:val="24"/>
        </w:rPr>
      </w:pPr>
      <w:r w:rsidRPr="00A92937">
        <w:rPr>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29"/>
        <w:gridCol w:w="1176"/>
        <w:gridCol w:w="2659"/>
        <w:gridCol w:w="3845"/>
        <w:gridCol w:w="1672"/>
      </w:tblGrid>
      <w:tr w:rsidR="00AC4E92" w:rsidRPr="00A92937" w:rsidTr="00AC4E92">
        <w:trPr>
          <w:trHeight w:val="360"/>
        </w:trPr>
        <w:tc>
          <w:tcPr>
            <w:tcW w:w="200"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AC4E92" w:rsidRPr="00A92937" w:rsidRDefault="00AC4E92" w:rsidP="00AC4E92">
            <w:pPr>
              <w:widowControl/>
              <w:autoSpaceDE/>
              <w:autoSpaceDN/>
              <w:adjustRightInd/>
              <w:jc w:val="center"/>
              <w:rPr>
                <w:sz w:val="24"/>
                <w:szCs w:val="24"/>
              </w:rPr>
            </w:pPr>
            <w:r w:rsidRPr="00A92937">
              <w:rPr>
                <w:sz w:val="24"/>
                <w:szCs w:val="24"/>
              </w:rPr>
              <w:t>№ </w:t>
            </w:r>
            <w:r w:rsidRPr="00A92937">
              <w:rPr>
                <w:sz w:val="24"/>
                <w:szCs w:val="24"/>
              </w:rPr>
              <w:br/>
              <w:t>п.</w:t>
            </w:r>
          </w:p>
        </w:tc>
        <w:tc>
          <w:tcPr>
            <w:tcW w:w="600"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AC4E92" w:rsidRPr="00A92937" w:rsidRDefault="00AC4E92" w:rsidP="00AC4E92">
            <w:pPr>
              <w:widowControl/>
              <w:autoSpaceDE/>
              <w:autoSpaceDN/>
              <w:adjustRightInd/>
              <w:jc w:val="center"/>
              <w:rPr>
                <w:sz w:val="24"/>
                <w:szCs w:val="24"/>
              </w:rPr>
            </w:pPr>
            <w:r w:rsidRPr="00A92937">
              <w:rPr>
                <w:sz w:val="24"/>
                <w:szCs w:val="24"/>
              </w:rPr>
              <w:t>Дата</w:t>
            </w:r>
          </w:p>
        </w:tc>
        <w:tc>
          <w:tcPr>
            <w:tcW w:w="1350"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AC4E92" w:rsidRPr="00A92937" w:rsidRDefault="00AC4E92" w:rsidP="00AC4E92">
            <w:pPr>
              <w:widowControl/>
              <w:autoSpaceDE/>
              <w:autoSpaceDN/>
              <w:adjustRightInd/>
              <w:jc w:val="center"/>
              <w:rPr>
                <w:sz w:val="24"/>
                <w:szCs w:val="24"/>
              </w:rPr>
            </w:pPr>
            <w:r w:rsidRPr="00A92937">
              <w:rPr>
                <w:sz w:val="24"/>
                <w:szCs w:val="24"/>
              </w:rPr>
              <w:t>Дата и номер акта </w:t>
            </w:r>
            <w:r w:rsidRPr="00A92937">
              <w:rPr>
                <w:sz w:val="24"/>
                <w:szCs w:val="24"/>
              </w:rPr>
              <w:br/>
              <w:t>проверки</w:t>
            </w:r>
          </w:p>
        </w:tc>
        <w:tc>
          <w:tcPr>
            <w:tcW w:w="1950"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AC4E92" w:rsidRPr="00A92937" w:rsidRDefault="00AC4E92" w:rsidP="00AC4E92">
            <w:pPr>
              <w:widowControl/>
              <w:autoSpaceDE/>
              <w:autoSpaceDN/>
              <w:adjustRightInd/>
              <w:jc w:val="center"/>
              <w:rPr>
                <w:sz w:val="24"/>
                <w:szCs w:val="24"/>
              </w:rPr>
            </w:pPr>
            <w:r w:rsidRPr="00A92937">
              <w:rPr>
                <w:sz w:val="24"/>
                <w:szCs w:val="24"/>
              </w:rPr>
              <w:t>Ф. И. О. должностного лица, </w:t>
            </w:r>
            <w:r w:rsidRPr="00A92937">
              <w:rPr>
                <w:sz w:val="24"/>
                <w:szCs w:val="24"/>
              </w:rPr>
              <w:br/>
              <w:t>проводившего проверку</w:t>
            </w:r>
          </w:p>
        </w:tc>
        <w:tc>
          <w:tcPr>
            <w:tcW w:w="850"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AC4E92" w:rsidRPr="00A92937" w:rsidRDefault="00AC4E92" w:rsidP="00AC4E92">
            <w:pPr>
              <w:widowControl/>
              <w:autoSpaceDE/>
              <w:autoSpaceDN/>
              <w:adjustRightInd/>
              <w:jc w:val="center"/>
              <w:rPr>
                <w:sz w:val="24"/>
                <w:szCs w:val="24"/>
              </w:rPr>
            </w:pPr>
            <w:r w:rsidRPr="00A92937">
              <w:rPr>
                <w:sz w:val="24"/>
                <w:szCs w:val="24"/>
              </w:rPr>
              <w:t>Примечание</w:t>
            </w:r>
          </w:p>
        </w:tc>
      </w:tr>
      <w:tr w:rsidR="00AC4E92" w:rsidRPr="00A92937" w:rsidTr="00AC4E92">
        <w:trPr>
          <w:trHeight w:val="360"/>
        </w:trPr>
        <w:tc>
          <w:tcPr>
            <w:tcW w:w="2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AC4E92" w:rsidRPr="00A92937" w:rsidRDefault="00AC4E92" w:rsidP="00AC4E92">
            <w:pPr>
              <w:widowControl/>
              <w:autoSpaceDE/>
              <w:autoSpaceDN/>
              <w:adjustRightInd/>
              <w:jc w:val="center"/>
              <w:rPr>
                <w:sz w:val="24"/>
                <w:szCs w:val="24"/>
              </w:rPr>
            </w:pPr>
            <w:r w:rsidRPr="00A92937">
              <w:rPr>
                <w:sz w:val="24"/>
                <w:szCs w:val="24"/>
              </w:rPr>
              <w:t>1</w:t>
            </w:r>
          </w:p>
        </w:tc>
        <w:tc>
          <w:tcPr>
            <w:tcW w:w="600"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AC4E92" w:rsidRPr="00A92937" w:rsidRDefault="00AC4E92" w:rsidP="00AC4E92">
            <w:pPr>
              <w:widowControl/>
              <w:autoSpaceDE/>
              <w:autoSpaceDN/>
              <w:adjustRightInd/>
              <w:jc w:val="center"/>
              <w:rPr>
                <w:sz w:val="24"/>
                <w:szCs w:val="24"/>
              </w:rPr>
            </w:pPr>
            <w:r w:rsidRPr="00A92937">
              <w:rPr>
                <w:sz w:val="24"/>
                <w:szCs w:val="24"/>
              </w:rPr>
              <w:t>2</w:t>
            </w:r>
          </w:p>
        </w:tc>
        <w:tc>
          <w:tcPr>
            <w:tcW w:w="1350"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AC4E92" w:rsidRPr="00A92937" w:rsidRDefault="00AC4E92" w:rsidP="00AC4E92">
            <w:pPr>
              <w:widowControl/>
              <w:autoSpaceDE/>
              <w:autoSpaceDN/>
              <w:adjustRightInd/>
              <w:jc w:val="center"/>
              <w:rPr>
                <w:sz w:val="24"/>
                <w:szCs w:val="24"/>
              </w:rPr>
            </w:pPr>
            <w:r w:rsidRPr="00A92937">
              <w:rPr>
                <w:sz w:val="24"/>
                <w:szCs w:val="24"/>
              </w:rPr>
              <w:t>3</w:t>
            </w:r>
          </w:p>
        </w:tc>
        <w:tc>
          <w:tcPr>
            <w:tcW w:w="1950"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AC4E92" w:rsidRPr="00A92937" w:rsidRDefault="00AC4E92" w:rsidP="00AC4E92">
            <w:pPr>
              <w:widowControl/>
              <w:autoSpaceDE/>
              <w:autoSpaceDN/>
              <w:adjustRightInd/>
              <w:jc w:val="center"/>
              <w:rPr>
                <w:sz w:val="24"/>
                <w:szCs w:val="24"/>
              </w:rPr>
            </w:pPr>
            <w:r w:rsidRPr="00A92937">
              <w:rPr>
                <w:sz w:val="24"/>
                <w:szCs w:val="24"/>
              </w:rPr>
              <w:t>4</w:t>
            </w:r>
          </w:p>
        </w:tc>
        <w:tc>
          <w:tcPr>
            <w:tcW w:w="850"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AC4E92" w:rsidRPr="00A92937" w:rsidRDefault="00AC4E92" w:rsidP="00AC4E92">
            <w:pPr>
              <w:widowControl/>
              <w:autoSpaceDE/>
              <w:autoSpaceDN/>
              <w:adjustRightInd/>
              <w:jc w:val="center"/>
              <w:rPr>
                <w:sz w:val="24"/>
                <w:szCs w:val="24"/>
              </w:rPr>
            </w:pPr>
            <w:r w:rsidRPr="00A92937">
              <w:rPr>
                <w:sz w:val="24"/>
                <w:szCs w:val="24"/>
              </w:rPr>
              <w:t>5</w:t>
            </w:r>
          </w:p>
        </w:tc>
      </w:tr>
      <w:tr w:rsidR="00AC4E92" w:rsidRPr="00A92937" w:rsidTr="00AC4E92">
        <w:trPr>
          <w:trHeight w:val="360"/>
        </w:trPr>
        <w:tc>
          <w:tcPr>
            <w:tcW w:w="2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AC4E92" w:rsidRPr="00A92937" w:rsidRDefault="00AC4E92" w:rsidP="00AC4E92">
            <w:pPr>
              <w:widowControl/>
              <w:autoSpaceDE/>
              <w:autoSpaceDN/>
              <w:adjustRightInd/>
              <w:jc w:val="center"/>
              <w:rPr>
                <w:sz w:val="24"/>
                <w:szCs w:val="24"/>
              </w:rPr>
            </w:pPr>
            <w:r w:rsidRPr="00A92937">
              <w:rPr>
                <w:sz w:val="24"/>
                <w:szCs w:val="24"/>
              </w:rPr>
              <w:t>1</w:t>
            </w:r>
          </w:p>
        </w:tc>
        <w:tc>
          <w:tcPr>
            <w:tcW w:w="600"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AC4E92" w:rsidRPr="00A92937" w:rsidRDefault="00AC4E92" w:rsidP="00AC4E92">
            <w:pPr>
              <w:widowControl/>
              <w:autoSpaceDE/>
              <w:autoSpaceDN/>
              <w:adjustRightInd/>
              <w:jc w:val="center"/>
              <w:rPr>
                <w:sz w:val="24"/>
                <w:szCs w:val="24"/>
              </w:rPr>
            </w:pPr>
            <w:r w:rsidRPr="00A92937">
              <w:rPr>
                <w:sz w:val="24"/>
                <w:szCs w:val="24"/>
              </w:rPr>
              <w:t> </w:t>
            </w:r>
          </w:p>
        </w:tc>
        <w:tc>
          <w:tcPr>
            <w:tcW w:w="1350"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AC4E92" w:rsidRPr="00A92937" w:rsidRDefault="00AC4E92" w:rsidP="00AC4E92">
            <w:pPr>
              <w:widowControl/>
              <w:autoSpaceDE/>
              <w:autoSpaceDN/>
              <w:adjustRightInd/>
              <w:jc w:val="center"/>
              <w:rPr>
                <w:sz w:val="24"/>
                <w:szCs w:val="24"/>
              </w:rPr>
            </w:pPr>
            <w:r w:rsidRPr="00A92937">
              <w:rPr>
                <w:sz w:val="24"/>
                <w:szCs w:val="24"/>
              </w:rPr>
              <w:t> </w:t>
            </w:r>
          </w:p>
        </w:tc>
        <w:tc>
          <w:tcPr>
            <w:tcW w:w="1950"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AC4E92" w:rsidRPr="00A92937" w:rsidRDefault="00AC4E92" w:rsidP="00AC4E92">
            <w:pPr>
              <w:widowControl/>
              <w:autoSpaceDE/>
              <w:autoSpaceDN/>
              <w:adjustRightInd/>
              <w:jc w:val="center"/>
              <w:rPr>
                <w:sz w:val="24"/>
                <w:szCs w:val="24"/>
              </w:rPr>
            </w:pPr>
            <w:r w:rsidRPr="00A92937">
              <w:rPr>
                <w:sz w:val="24"/>
                <w:szCs w:val="24"/>
              </w:rPr>
              <w:t> </w:t>
            </w:r>
          </w:p>
        </w:tc>
        <w:tc>
          <w:tcPr>
            <w:tcW w:w="850"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AC4E92" w:rsidRPr="00A92937" w:rsidRDefault="00AC4E92" w:rsidP="00AC4E92">
            <w:pPr>
              <w:widowControl/>
              <w:autoSpaceDE/>
              <w:autoSpaceDN/>
              <w:adjustRightInd/>
              <w:jc w:val="center"/>
              <w:rPr>
                <w:sz w:val="24"/>
                <w:szCs w:val="24"/>
              </w:rPr>
            </w:pPr>
            <w:r w:rsidRPr="00A92937">
              <w:rPr>
                <w:sz w:val="24"/>
                <w:szCs w:val="24"/>
              </w:rPr>
              <w:t> </w:t>
            </w:r>
          </w:p>
        </w:tc>
      </w:tr>
      <w:tr w:rsidR="00AC4E92" w:rsidRPr="00A92937" w:rsidTr="00AC4E92">
        <w:trPr>
          <w:trHeight w:val="360"/>
        </w:trPr>
        <w:tc>
          <w:tcPr>
            <w:tcW w:w="2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AC4E92" w:rsidRPr="00A92937" w:rsidRDefault="00AC4E92" w:rsidP="00AC4E92">
            <w:pPr>
              <w:widowControl/>
              <w:autoSpaceDE/>
              <w:autoSpaceDN/>
              <w:adjustRightInd/>
              <w:jc w:val="center"/>
              <w:rPr>
                <w:sz w:val="24"/>
                <w:szCs w:val="24"/>
              </w:rPr>
            </w:pPr>
            <w:r w:rsidRPr="00A92937">
              <w:rPr>
                <w:sz w:val="24"/>
                <w:szCs w:val="24"/>
              </w:rPr>
              <w:t>2</w:t>
            </w:r>
          </w:p>
        </w:tc>
        <w:tc>
          <w:tcPr>
            <w:tcW w:w="600"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AC4E92" w:rsidRPr="00A92937" w:rsidRDefault="00AC4E92" w:rsidP="00AC4E92">
            <w:pPr>
              <w:widowControl/>
              <w:autoSpaceDE/>
              <w:autoSpaceDN/>
              <w:adjustRightInd/>
              <w:jc w:val="center"/>
              <w:rPr>
                <w:sz w:val="24"/>
                <w:szCs w:val="24"/>
              </w:rPr>
            </w:pPr>
            <w:r w:rsidRPr="00A92937">
              <w:rPr>
                <w:sz w:val="24"/>
                <w:szCs w:val="24"/>
              </w:rPr>
              <w:t> </w:t>
            </w:r>
          </w:p>
        </w:tc>
        <w:tc>
          <w:tcPr>
            <w:tcW w:w="1350"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AC4E92" w:rsidRPr="00A92937" w:rsidRDefault="00AC4E92" w:rsidP="00AC4E92">
            <w:pPr>
              <w:widowControl/>
              <w:autoSpaceDE/>
              <w:autoSpaceDN/>
              <w:adjustRightInd/>
              <w:jc w:val="center"/>
              <w:rPr>
                <w:sz w:val="24"/>
                <w:szCs w:val="24"/>
              </w:rPr>
            </w:pPr>
            <w:r w:rsidRPr="00A92937">
              <w:rPr>
                <w:sz w:val="24"/>
                <w:szCs w:val="24"/>
              </w:rPr>
              <w:t> </w:t>
            </w:r>
          </w:p>
        </w:tc>
        <w:tc>
          <w:tcPr>
            <w:tcW w:w="1950"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AC4E92" w:rsidRPr="00A92937" w:rsidRDefault="00AC4E92" w:rsidP="00AC4E92">
            <w:pPr>
              <w:widowControl/>
              <w:autoSpaceDE/>
              <w:autoSpaceDN/>
              <w:adjustRightInd/>
              <w:jc w:val="center"/>
              <w:rPr>
                <w:sz w:val="24"/>
                <w:szCs w:val="24"/>
              </w:rPr>
            </w:pPr>
            <w:r w:rsidRPr="00A92937">
              <w:rPr>
                <w:sz w:val="24"/>
                <w:szCs w:val="24"/>
              </w:rPr>
              <w:t> </w:t>
            </w:r>
          </w:p>
        </w:tc>
        <w:tc>
          <w:tcPr>
            <w:tcW w:w="850"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AC4E92" w:rsidRPr="00A92937" w:rsidRDefault="00AC4E92" w:rsidP="00AC4E92">
            <w:pPr>
              <w:widowControl/>
              <w:autoSpaceDE/>
              <w:autoSpaceDN/>
              <w:adjustRightInd/>
              <w:jc w:val="center"/>
              <w:rPr>
                <w:sz w:val="24"/>
                <w:szCs w:val="24"/>
              </w:rPr>
            </w:pPr>
            <w:r w:rsidRPr="00A92937">
              <w:rPr>
                <w:sz w:val="24"/>
                <w:szCs w:val="24"/>
              </w:rPr>
              <w:t> </w:t>
            </w:r>
          </w:p>
        </w:tc>
      </w:tr>
    </w:tbl>
    <w:p w:rsidR="00AC4E92" w:rsidRPr="00A92937" w:rsidRDefault="00AC4E92" w:rsidP="00AC4E92">
      <w:pPr>
        <w:widowControl/>
        <w:shd w:val="clear" w:color="auto" w:fill="FFFFFF"/>
        <w:autoSpaceDE/>
        <w:autoSpaceDN/>
        <w:adjustRightInd/>
        <w:rPr>
          <w:sz w:val="24"/>
          <w:szCs w:val="24"/>
        </w:rPr>
      </w:pPr>
      <w:r w:rsidRPr="00A92937">
        <w:rPr>
          <w:sz w:val="24"/>
          <w:szCs w:val="24"/>
        </w:rPr>
        <w:t> </w:t>
      </w:r>
    </w:p>
    <w:p w:rsidR="00AC4E92" w:rsidRPr="00A92937" w:rsidRDefault="00AC4E92" w:rsidP="00AC4E92">
      <w:pPr>
        <w:widowControl/>
        <w:shd w:val="clear" w:color="auto" w:fill="FFFFFF"/>
        <w:autoSpaceDE/>
        <w:autoSpaceDN/>
        <w:adjustRightInd/>
        <w:ind w:firstLine="540"/>
        <w:jc w:val="both"/>
        <w:rPr>
          <w:sz w:val="24"/>
          <w:szCs w:val="24"/>
        </w:rPr>
      </w:pPr>
      <w:r w:rsidRPr="00A92937">
        <w:rPr>
          <w:sz w:val="24"/>
          <w:szCs w:val="24"/>
        </w:rPr>
        <w:t> </w:t>
      </w:r>
    </w:p>
    <w:p w:rsidR="00AC4E92" w:rsidRPr="00A92937" w:rsidRDefault="00AC4E92" w:rsidP="00AC4E92">
      <w:pPr>
        <w:widowControl/>
        <w:shd w:val="clear" w:color="auto" w:fill="FFFFFF"/>
        <w:autoSpaceDE/>
        <w:autoSpaceDN/>
        <w:adjustRightInd/>
        <w:ind w:firstLine="720"/>
        <w:jc w:val="center"/>
        <w:rPr>
          <w:sz w:val="24"/>
          <w:szCs w:val="24"/>
        </w:rPr>
      </w:pPr>
      <w:r w:rsidRPr="00A92937">
        <w:rPr>
          <w:sz w:val="24"/>
          <w:szCs w:val="24"/>
        </w:rPr>
        <w:t> </w:t>
      </w:r>
    </w:p>
    <w:p w:rsidR="00AC4E92" w:rsidRPr="00A92937" w:rsidRDefault="00AC4E92" w:rsidP="00AC4E92">
      <w:pPr>
        <w:suppressAutoHyphens/>
        <w:autoSpaceDE/>
        <w:autoSpaceDN/>
        <w:adjustRightInd/>
        <w:jc w:val="center"/>
        <w:rPr>
          <w:rFonts w:eastAsia="SimSun"/>
          <w:b/>
          <w:kern w:val="1"/>
          <w:sz w:val="24"/>
          <w:szCs w:val="24"/>
          <w:lang w:eastAsia="zh-CN"/>
        </w:rPr>
      </w:pPr>
    </w:p>
    <w:p w:rsidR="00632FAD" w:rsidRPr="00A92937" w:rsidRDefault="00632FAD" w:rsidP="00691F42">
      <w:pPr>
        <w:jc w:val="center"/>
        <w:rPr>
          <w:b/>
          <w:sz w:val="24"/>
          <w:szCs w:val="24"/>
        </w:rPr>
      </w:pPr>
    </w:p>
    <w:p w:rsidR="00AC4E92" w:rsidRPr="00A92937" w:rsidRDefault="00AC4E92" w:rsidP="00691F42">
      <w:pPr>
        <w:jc w:val="center"/>
        <w:rPr>
          <w:b/>
          <w:sz w:val="24"/>
          <w:szCs w:val="24"/>
        </w:rPr>
      </w:pPr>
    </w:p>
    <w:p w:rsidR="00AC4E92" w:rsidRPr="00A92937" w:rsidRDefault="00AC4E92" w:rsidP="00691F42">
      <w:pPr>
        <w:jc w:val="center"/>
        <w:rPr>
          <w:b/>
          <w:sz w:val="24"/>
          <w:szCs w:val="24"/>
        </w:rPr>
      </w:pPr>
    </w:p>
    <w:p w:rsidR="00AC4E92" w:rsidRPr="00A92937" w:rsidRDefault="00AC4E92" w:rsidP="00691F42">
      <w:pPr>
        <w:jc w:val="center"/>
        <w:rPr>
          <w:b/>
          <w:sz w:val="24"/>
          <w:szCs w:val="24"/>
        </w:rPr>
      </w:pPr>
    </w:p>
    <w:p w:rsidR="00AC4E92" w:rsidRPr="00A92937" w:rsidRDefault="00AC4E92" w:rsidP="00691F42">
      <w:pPr>
        <w:jc w:val="center"/>
        <w:rPr>
          <w:b/>
          <w:sz w:val="24"/>
          <w:szCs w:val="24"/>
        </w:rPr>
      </w:pPr>
    </w:p>
    <w:p w:rsidR="00AC4E92" w:rsidRPr="00A92937" w:rsidRDefault="00AC4E92" w:rsidP="00691F42">
      <w:pPr>
        <w:jc w:val="center"/>
        <w:rPr>
          <w:b/>
          <w:sz w:val="24"/>
          <w:szCs w:val="24"/>
        </w:rPr>
      </w:pPr>
    </w:p>
    <w:p w:rsidR="00AC4E92" w:rsidRPr="00A92937" w:rsidRDefault="00AC4E92" w:rsidP="00691F42">
      <w:pPr>
        <w:jc w:val="center"/>
        <w:rPr>
          <w:b/>
          <w:sz w:val="24"/>
          <w:szCs w:val="24"/>
        </w:rPr>
      </w:pPr>
    </w:p>
    <w:p w:rsidR="00AC4E92" w:rsidRPr="00A92937" w:rsidRDefault="00AC4E92" w:rsidP="00691F42">
      <w:pPr>
        <w:jc w:val="center"/>
        <w:rPr>
          <w:b/>
          <w:sz w:val="24"/>
          <w:szCs w:val="24"/>
        </w:rPr>
      </w:pPr>
    </w:p>
    <w:p w:rsidR="00AC4E92" w:rsidRPr="00A92937" w:rsidRDefault="00AC4E92" w:rsidP="00691F42">
      <w:pPr>
        <w:jc w:val="center"/>
        <w:rPr>
          <w:b/>
          <w:sz w:val="24"/>
          <w:szCs w:val="24"/>
        </w:rPr>
      </w:pPr>
    </w:p>
    <w:p w:rsidR="00AC4E92" w:rsidRPr="00A92937" w:rsidRDefault="00AC4E92" w:rsidP="00691F42">
      <w:pPr>
        <w:jc w:val="center"/>
        <w:rPr>
          <w:b/>
          <w:sz w:val="24"/>
          <w:szCs w:val="24"/>
        </w:rPr>
      </w:pPr>
    </w:p>
    <w:p w:rsidR="00AC4E92" w:rsidRPr="00A92937" w:rsidRDefault="00AC4E92" w:rsidP="00691F42">
      <w:pPr>
        <w:jc w:val="center"/>
        <w:rPr>
          <w:b/>
          <w:sz w:val="24"/>
          <w:szCs w:val="24"/>
        </w:rPr>
      </w:pPr>
    </w:p>
    <w:p w:rsidR="00AC4E92" w:rsidRPr="00A92937" w:rsidRDefault="00AC4E92" w:rsidP="00691F42">
      <w:pPr>
        <w:jc w:val="center"/>
        <w:rPr>
          <w:b/>
          <w:sz w:val="24"/>
          <w:szCs w:val="24"/>
        </w:rPr>
      </w:pPr>
    </w:p>
    <w:p w:rsidR="00AC4E92" w:rsidRPr="00A92937" w:rsidRDefault="00AC4E92" w:rsidP="00691F42">
      <w:pPr>
        <w:jc w:val="center"/>
        <w:rPr>
          <w:b/>
          <w:sz w:val="24"/>
          <w:szCs w:val="24"/>
        </w:rPr>
      </w:pPr>
    </w:p>
    <w:p w:rsidR="00AC4E92" w:rsidRPr="00A92937" w:rsidRDefault="00AC4E92" w:rsidP="00691F42">
      <w:pPr>
        <w:jc w:val="center"/>
        <w:rPr>
          <w:b/>
          <w:sz w:val="24"/>
          <w:szCs w:val="24"/>
        </w:rPr>
      </w:pPr>
    </w:p>
    <w:p w:rsidR="00AC4E92" w:rsidRPr="00A92937" w:rsidRDefault="00AC4E92" w:rsidP="00691F42">
      <w:pPr>
        <w:jc w:val="center"/>
        <w:rPr>
          <w:b/>
          <w:sz w:val="24"/>
          <w:szCs w:val="24"/>
        </w:rPr>
      </w:pPr>
    </w:p>
    <w:p w:rsidR="00AC4E92" w:rsidRPr="00A92937" w:rsidRDefault="00AC4E92" w:rsidP="00691F42">
      <w:pPr>
        <w:jc w:val="center"/>
        <w:rPr>
          <w:b/>
          <w:sz w:val="24"/>
          <w:szCs w:val="24"/>
        </w:rPr>
      </w:pPr>
    </w:p>
    <w:p w:rsidR="00AC4E92" w:rsidRPr="00A92937" w:rsidRDefault="00AC4E92" w:rsidP="00691F42">
      <w:pPr>
        <w:jc w:val="center"/>
        <w:rPr>
          <w:b/>
          <w:sz w:val="24"/>
          <w:szCs w:val="24"/>
        </w:rPr>
      </w:pPr>
    </w:p>
    <w:p w:rsidR="00AC4E92" w:rsidRPr="00A92937" w:rsidRDefault="00AC4E92" w:rsidP="00691F42">
      <w:pPr>
        <w:jc w:val="center"/>
        <w:rPr>
          <w:b/>
          <w:sz w:val="24"/>
          <w:szCs w:val="24"/>
        </w:rPr>
      </w:pPr>
    </w:p>
    <w:p w:rsidR="00AC4E92" w:rsidRPr="00A92937" w:rsidRDefault="00AC4E92" w:rsidP="00691F42">
      <w:pPr>
        <w:jc w:val="center"/>
        <w:rPr>
          <w:b/>
          <w:sz w:val="24"/>
          <w:szCs w:val="24"/>
        </w:rPr>
      </w:pPr>
    </w:p>
    <w:p w:rsidR="006E4F8A" w:rsidRPr="00A92937" w:rsidRDefault="006E4F8A" w:rsidP="00583484">
      <w:pPr>
        <w:jc w:val="both"/>
        <w:rPr>
          <w:sz w:val="24"/>
          <w:szCs w:val="24"/>
        </w:rPr>
      </w:pPr>
    </w:p>
    <w:sectPr w:rsidR="006E4F8A" w:rsidRPr="00A92937" w:rsidSect="007E7A42">
      <w:type w:val="continuous"/>
      <w:pgSz w:w="11909" w:h="16834"/>
      <w:pgMar w:top="1134" w:right="567" w:bottom="709"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font290">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40C"/>
    <w:multiLevelType w:val="multilevel"/>
    <w:tmpl w:val="FA22AEDC"/>
    <w:lvl w:ilvl="0">
      <w:start w:val="1"/>
      <w:numFmt w:val="decimal"/>
      <w:lvlText w:val="%1."/>
      <w:lvlJc w:val="left"/>
      <w:pPr>
        <w:tabs>
          <w:tab w:val="num" w:pos="2352"/>
        </w:tabs>
        <w:ind w:left="2352" w:hanging="1272"/>
      </w:pPr>
      <w:rPr>
        <w:rFonts w:hint="default"/>
        <w:b w:val="0"/>
        <w:color w:val="000000"/>
      </w:rPr>
    </w:lvl>
    <w:lvl w:ilvl="1">
      <w:start w:val="1"/>
      <w:numFmt w:val="decimal"/>
      <w:isLgl/>
      <w:lvlText w:val="%1.%2."/>
      <w:lvlJc w:val="left"/>
      <w:pPr>
        <w:tabs>
          <w:tab w:val="num" w:pos="1320"/>
        </w:tabs>
        <w:ind w:left="132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1">
    <w:nsid w:val="06E77E70"/>
    <w:multiLevelType w:val="multilevel"/>
    <w:tmpl w:val="CB425A46"/>
    <w:lvl w:ilvl="0">
      <w:start w:val="1"/>
      <w:numFmt w:val="decimal"/>
      <w:lvlText w:val="%1."/>
      <w:lvlJc w:val="left"/>
      <w:pPr>
        <w:ind w:left="1863" w:hanging="11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
    <w:nsid w:val="1CB15BEF"/>
    <w:multiLevelType w:val="hybridMultilevel"/>
    <w:tmpl w:val="C6CE643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E5478C"/>
    <w:multiLevelType w:val="multilevel"/>
    <w:tmpl w:val="F54C115E"/>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B8E23D0"/>
    <w:multiLevelType w:val="hybridMultilevel"/>
    <w:tmpl w:val="0EB234E6"/>
    <w:lvl w:ilvl="0" w:tplc="0E8EA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5B4169"/>
    <w:multiLevelType w:val="hybridMultilevel"/>
    <w:tmpl w:val="B9BE3FA4"/>
    <w:lvl w:ilvl="0" w:tplc="A450FF2A">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317429D"/>
    <w:multiLevelType w:val="multilevel"/>
    <w:tmpl w:val="CB425A46"/>
    <w:lvl w:ilvl="0">
      <w:start w:val="1"/>
      <w:numFmt w:val="decimal"/>
      <w:lvlText w:val="%1."/>
      <w:lvlJc w:val="left"/>
      <w:pPr>
        <w:ind w:left="1863" w:hanging="11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7">
    <w:nsid w:val="34B55045"/>
    <w:multiLevelType w:val="hybridMultilevel"/>
    <w:tmpl w:val="F7926128"/>
    <w:lvl w:ilvl="0" w:tplc="338E1A3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317FDE"/>
    <w:multiLevelType w:val="multilevel"/>
    <w:tmpl w:val="5B60F5B6"/>
    <w:lvl w:ilvl="0">
      <w:start w:val="1"/>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5692051"/>
    <w:multiLevelType w:val="hybridMultilevel"/>
    <w:tmpl w:val="F05EDA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ADD0A6D"/>
    <w:multiLevelType w:val="hybridMultilevel"/>
    <w:tmpl w:val="0EB234E6"/>
    <w:lvl w:ilvl="0" w:tplc="0E8EA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0735BBB"/>
    <w:multiLevelType w:val="multilevel"/>
    <w:tmpl w:val="CB425A46"/>
    <w:lvl w:ilvl="0">
      <w:start w:val="1"/>
      <w:numFmt w:val="decimal"/>
      <w:lvlText w:val="%1."/>
      <w:lvlJc w:val="left"/>
      <w:pPr>
        <w:ind w:left="1863" w:hanging="11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2">
    <w:nsid w:val="614A2BE2"/>
    <w:multiLevelType w:val="hybridMultilevel"/>
    <w:tmpl w:val="0D2E0F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647F99"/>
    <w:multiLevelType w:val="hybridMultilevel"/>
    <w:tmpl w:val="C86ECB96"/>
    <w:lvl w:ilvl="0" w:tplc="2FB2117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6E661419"/>
    <w:multiLevelType w:val="hybridMultilevel"/>
    <w:tmpl w:val="C93C7716"/>
    <w:lvl w:ilvl="0" w:tplc="00F4135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nsid w:val="733870EE"/>
    <w:multiLevelType w:val="hybridMultilevel"/>
    <w:tmpl w:val="B1CEC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80120E"/>
    <w:multiLevelType w:val="hybridMultilevel"/>
    <w:tmpl w:val="C0C6E1AE"/>
    <w:lvl w:ilvl="0" w:tplc="4D669F10">
      <w:start w:val="1"/>
      <w:numFmt w:val="decimal"/>
      <w:lvlText w:val="%1."/>
      <w:lvlJc w:val="left"/>
      <w:pPr>
        <w:ind w:left="2321" w:hanging="14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9D83296"/>
    <w:multiLevelType w:val="hybridMultilevel"/>
    <w:tmpl w:val="B5E827AA"/>
    <w:lvl w:ilvl="0" w:tplc="2BEED8C0">
      <w:start w:val="1"/>
      <w:numFmt w:val="decimal"/>
      <w:lvlText w:val="2.%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12"/>
  </w:num>
  <w:num w:numId="4">
    <w:abstractNumId w:val="6"/>
  </w:num>
  <w:num w:numId="5">
    <w:abstractNumId w:val="8"/>
  </w:num>
  <w:num w:numId="6">
    <w:abstractNumId w:val="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7"/>
  </w:num>
  <w:num w:numId="10">
    <w:abstractNumId w:val="2"/>
  </w:num>
  <w:num w:numId="11">
    <w:abstractNumId w:val="14"/>
  </w:num>
  <w:num w:numId="12">
    <w:abstractNumId w:val="9"/>
  </w:num>
  <w:num w:numId="13">
    <w:abstractNumId w:val="5"/>
  </w:num>
  <w:num w:numId="14">
    <w:abstractNumId w:val="0"/>
  </w:num>
  <w:num w:numId="15">
    <w:abstractNumId w:val="17"/>
  </w:num>
  <w:num w:numId="16">
    <w:abstractNumId w:val="4"/>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0AC"/>
    <w:rsid w:val="00011A41"/>
    <w:rsid w:val="0002454A"/>
    <w:rsid w:val="00026A5D"/>
    <w:rsid w:val="00033311"/>
    <w:rsid w:val="00046C72"/>
    <w:rsid w:val="00055EB0"/>
    <w:rsid w:val="000646B6"/>
    <w:rsid w:val="00066788"/>
    <w:rsid w:val="00081366"/>
    <w:rsid w:val="00082B01"/>
    <w:rsid w:val="00092ABA"/>
    <w:rsid w:val="000A24DF"/>
    <w:rsid w:val="000B0C41"/>
    <w:rsid w:val="000B4A88"/>
    <w:rsid w:val="000C3478"/>
    <w:rsid w:val="000C693C"/>
    <w:rsid w:val="000D6AD1"/>
    <w:rsid w:val="000E05DE"/>
    <w:rsid w:val="000E703B"/>
    <w:rsid w:val="00105085"/>
    <w:rsid w:val="00107DA7"/>
    <w:rsid w:val="00110306"/>
    <w:rsid w:val="0012080B"/>
    <w:rsid w:val="0012390D"/>
    <w:rsid w:val="00124D89"/>
    <w:rsid w:val="00151579"/>
    <w:rsid w:val="00165711"/>
    <w:rsid w:val="00175E06"/>
    <w:rsid w:val="00176051"/>
    <w:rsid w:val="00184F15"/>
    <w:rsid w:val="001874AD"/>
    <w:rsid w:val="001976C6"/>
    <w:rsid w:val="00197D6A"/>
    <w:rsid w:val="001A2B4F"/>
    <w:rsid w:val="001A3395"/>
    <w:rsid w:val="001A4A6B"/>
    <w:rsid w:val="001A6800"/>
    <w:rsid w:val="001C149E"/>
    <w:rsid w:val="001C31BD"/>
    <w:rsid w:val="001C3BF3"/>
    <w:rsid w:val="001D28E0"/>
    <w:rsid w:val="001D496F"/>
    <w:rsid w:val="001E6BDE"/>
    <w:rsid w:val="00200DE5"/>
    <w:rsid w:val="00217FF7"/>
    <w:rsid w:val="00227A0F"/>
    <w:rsid w:val="00253AD3"/>
    <w:rsid w:val="002805A8"/>
    <w:rsid w:val="0028653F"/>
    <w:rsid w:val="00293E54"/>
    <w:rsid w:val="0029436C"/>
    <w:rsid w:val="002B5795"/>
    <w:rsid w:val="002D2ECE"/>
    <w:rsid w:val="002E0DC7"/>
    <w:rsid w:val="002E4903"/>
    <w:rsid w:val="002F104F"/>
    <w:rsid w:val="002F78AA"/>
    <w:rsid w:val="00310175"/>
    <w:rsid w:val="00315CDD"/>
    <w:rsid w:val="0032086C"/>
    <w:rsid w:val="0034388E"/>
    <w:rsid w:val="00354AED"/>
    <w:rsid w:val="00361F30"/>
    <w:rsid w:val="00362D47"/>
    <w:rsid w:val="00364246"/>
    <w:rsid w:val="00365082"/>
    <w:rsid w:val="003731C6"/>
    <w:rsid w:val="00376A0A"/>
    <w:rsid w:val="00390A75"/>
    <w:rsid w:val="00392470"/>
    <w:rsid w:val="003A187D"/>
    <w:rsid w:val="003A6482"/>
    <w:rsid w:val="003A6CE9"/>
    <w:rsid w:val="003B74A9"/>
    <w:rsid w:val="003C5822"/>
    <w:rsid w:val="003E6A64"/>
    <w:rsid w:val="003E7223"/>
    <w:rsid w:val="003E788B"/>
    <w:rsid w:val="00417323"/>
    <w:rsid w:val="004175BF"/>
    <w:rsid w:val="00420EE2"/>
    <w:rsid w:val="004233A0"/>
    <w:rsid w:val="00426185"/>
    <w:rsid w:val="004407FE"/>
    <w:rsid w:val="004424D0"/>
    <w:rsid w:val="0044749F"/>
    <w:rsid w:val="004628F9"/>
    <w:rsid w:val="004745AE"/>
    <w:rsid w:val="004757BA"/>
    <w:rsid w:val="00475D86"/>
    <w:rsid w:val="00484FCD"/>
    <w:rsid w:val="004852E7"/>
    <w:rsid w:val="00487357"/>
    <w:rsid w:val="004A55EF"/>
    <w:rsid w:val="004B7346"/>
    <w:rsid w:val="004C0389"/>
    <w:rsid w:val="004C25DA"/>
    <w:rsid w:val="004C7437"/>
    <w:rsid w:val="004D66F6"/>
    <w:rsid w:val="004E0FAE"/>
    <w:rsid w:val="004E7694"/>
    <w:rsid w:val="004F3198"/>
    <w:rsid w:val="004F47A2"/>
    <w:rsid w:val="005058A6"/>
    <w:rsid w:val="00510319"/>
    <w:rsid w:val="005416F2"/>
    <w:rsid w:val="00555DEB"/>
    <w:rsid w:val="0056599B"/>
    <w:rsid w:val="005721EB"/>
    <w:rsid w:val="00582461"/>
    <w:rsid w:val="00583484"/>
    <w:rsid w:val="00597478"/>
    <w:rsid w:val="005A4AFB"/>
    <w:rsid w:val="005A52E0"/>
    <w:rsid w:val="005A7674"/>
    <w:rsid w:val="005B3662"/>
    <w:rsid w:val="005F1697"/>
    <w:rsid w:val="006161AC"/>
    <w:rsid w:val="00632FAD"/>
    <w:rsid w:val="0064346C"/>
    <w:rsid w:val="006555A7"/>
    <w:rsid w:val="00682415"/>
    <w:rsid w:val="0068564B"/>
    <w:rsid w:val="006868D2"/>
    <w:rsid w:val="00691F42"/>
    <w:rsid w:val="00692814"/>
    <w:rsid w:val="0069426C"/>
    <w:rsid w:val="0069480B"/>
    <w:rsid w:val="00695996"/>
    <w:rsid w:val="00696E4C"/>
    <w:rsid w:val="006A737C"/>
    <w:rsid w:val="006B2A00"/>
    <w:rsid w:val="006C0F47"/>
    <w:rsid w:val="006C1B16"/>
    <w:rsid w:val="006C2B5A"/>
    <w:rsid w:val="006C45D7"/>
    <w:rsid w:val="006C73F1"/>
    <w:rsid w:val="006D54BA"/>
    <w:rsid w:val="006D7E6E"/>
    <w:rsid w:val="006E3241"/>
    <w:rsid w:val="006E4F8A"/>
    <w:rsid w:val="006F15D7"/>
    <w:rsid w:val="006F41F0"/>
    <w:rsid w:val="006F6355"/>
    <w:rsid w:val="00711556"/>
    <w:rsid w:val="00727442"/>
    <w:rsid w:val="00733455"/>
    <w:rsid w:val="00742091"/>
    <w:rsid w:val="007459C6"/>
    <w:rsid w:val="00747E03"/>
    <w:rsid w:val="007569AC"/>
    <w:rsid w:val="00771DCC"/>
    <w:rsid w:val="00773FD1"/>
    <w:rsid w:val="007A0D77"/>
    <w:rsid w:val="007A52CE"/>
    <w:rsid w:val="007B366E"/>
    <w:rsid w:val="007C0E1A"/>
    <w:rsid w:val="007D2668"/>
    <w:rsid w:val="007D38A0"/>
    <w:rsid w:val="007E7A42"/>
    <w:rsid w:val="007F21B4"/>
    <w:rsid w:val="0081104E"/>
    <w:rsid w:val="00811A96"/>
    <w:rsid w:val="00813BBC"/>
    <w:rsid w:val="008166F5"/>
    <w:rsid w:val="00857E9B"/>
    <w:rsid w:val="00860CA6"/>
    <w:rsid w:val="00863017"/>
    <w:rsid w:val="008812B1"/>
    <w:rsid w:val="00883C3E"/>
    <w:rsid w:val="008874D3"/>
    <w:rsid w:val="008B5F78"/>
    <w:rsid w:val="008B7454"/>
    <w:rsid w:val="008D1332"/>
    <w:rsid w:val="008D29E6"/>
    <w:rsid w:val="008D786C"/>
    <w:rsid w:val="008F7EBA"/>
    <w:rsid w:val="0090332D"/>
    <w:rsid w:val="00904AC2"/>
    <w:rsid w:val="0092647F"/>
    <w:rsid w:val="00930899"/>
    <w:rsid w:val="00930E3C"/>
    <w:rsid w:val="00940D29"/>
    <w:rsid w:val="00943F8F"/>
    <w:rsid w:val="00946763"/>
    <w:rsid w:val="00951B84"/>
    <w:rsid w:val="00955F6F"/>
    <w:rsid w:val="009563C8"/>
    <w:rsid w:val="00957497"/>
    <w:rsid w:val="009610F8"/>
    <w:rsid w:val="009618BB"/>
    <w:rsid w:val="0097210B"/>
    <w:rsid w:val="00976230"/>
    <w:rsid w:val="00980290"/>
    <w:rsid w:val="00980331"/>
    <w:rsid w:val="009906F2"/>
    <w:rsid w:val="00991AB3"/>
    <w:rsid w:val="009A5C33"/>
    <w:rsid w:val="009B01AF"/>
    <w:rsid w:val="009C428F"/>
    <w:rsid w:val="009D0715"/>
    <w:rsid w:val="009E3E34"/>
    <w:rsid w:val="009E3FAE"/>
    <w:rsid w:val="009F0E8D"/>
    <w:rsid w:val="00A05387"/>
    <w:rsid w:val="00A06973"/>
    <w:rsid w:val="00A11237"/>
    <w:rsid w:val="00A12665"/>
    <w:rsid w:val="00A26548"/>
    <w:rsid w:val="00A36C2E"/>
    <w:rsid w:val="00A43F2C"/>
    <w:rsid w:val="00A54083"/>
    <w:rsid w:val="00A56B20"/>
    <w:rsid w:val="00A6121D"/>
    <w:rsid w:val="00A710E4"/>
    <w:rsid w:val="00A73E3A"/>
    <w:rsid w:val="00A82343"/>
    <w:rsid w:val="00A91581"/>
    <w:rsid w:val="00A92937"/>
    <w:rsid w:val="00A970BF"/>
    <w:rsid w:val="00AA38FD"/>
    <w:rsid w:val="00AC17CE"/>
    <w:rsid w:val="00AC4E92"/>
    <w:rsid w:val="00AC65E9"/>
    <w:rsid w:val="00AD23EC"/>
    <w:rsid w:val="00AE13FD"/>
    <w:rsid w:val="00AF01B8"/>
    <w:rsid w:val="00B00A6E"/>
    <w:rsid w:val="00B01D1B"/>
    <w:rsid w:val="00B061F2"/>
    <w:rsid w:val="00B34B9A"/>
    <w:rsid w:val="00B54043"/>
    <w:rsid w:val="00B6014B"/>
    <w:rsid w:val="00B67BEF"/>
    <w:rsid w:val="00B84123"/>
    <w:rsid w:val="00B845AF"/>
    <w:rsid w:val="00BA202E"/>
    <w:rsid w:val="00BB0E5E"/>
    <w:rsid w:val="00BB40DE"/>
    <w:rsid w:val="00BE242D"/>
    <w:rsid w:val="00BE7CD3"/>
    <w:rsid w:val="00BF4B91"/>
    <w:rsid w:val="00C14CE5"/>
    <w:rsid w:val="00C24D54"/>
    <w:rsid w:val="00C27D97"/>
    <w:rsid w:val="00C32EA9"/>
    <w:rsid w:val="00C361AF"/>
    <w:rsid w:val="00C36ED7"/>
    <w:rsid w:val="00C549EB"/>
    <w:rsid w:val="00C6265E"/>
    <w:rsid w:val="00C65195"/>
    <w:rsid w:val="00C744AE"/>
    <w:rsid w:val="00C800D0"/>
    <w:rsid w:val="00C83029"/>
    <w:rsid w:val="00C95974"/>
    <w:rsid w:val="00CA3777"/>
    <w:rsid w:val="00CB012C"/>
    <w:rsid w:val="00CC4869"/>
    <w:rsid w:val="00CD0B94"/>
    <w:rsid w:val="00CE0486"/>
    <w:rsid w:val="00CE3433"/>
    <w:rsid w:val="00D132F1"/>
    <w:rsid w:val="00D52D90"/>
    <w:rsid w:val="00D55A7E"/>
    <w:rsid w:val="00D73AF0"/>
    <w:rsid w:val="00D770AC"/>
    <w:rsid w:val="00D81EE0"/>
    <w:rsid w:val="00D846BC"/>
    <w:rsid w:val="00D97124"/>
    <w:rsid w:val="00DA3BD0"/>
    <w:rsid w:val="00DA6D1F"/>
    <w:rsid w:val="00DA7297"/>
    <w:rsid w:val="00DB1226"/>
    <w:rsid w:val="00DB437A"/>
    <w:rsid w:val="00DC06BA"/>
    <w:rsid w:val="00DC2830"/>
    <w:rsid w:val="00DC5758"/>
    <w:rsid w:val="00DC73A9"/>
    <w:rsid w:val="00DD2662"/>
    <w:rsid w:val="00DD6C88"/>
    <w:rsid w:val="00DE365E"/>
    <w:rsid w:val="00DF584C"/>
    <w:rsid w:val="00DF71C7"/>
    <w:rsid w:val="00E01138"/>
    <w:rsid w:val="00E07F91"/>
    <w:rsid w:val="00E66456"/>
    <w:rsid w:val="00E80077"/>
    <w:rsid w:val="00E84A64"/>
    <w:rsid w:val="00E87342"/>
    <w:rsid w:val="00EA37DF"/>
    <w:rsid w:val="00EC5A14"/>
    <w:rsid w:val="00ED0E32"/>
    <w:rsid w:val="00ED1A16"/>
    <w:rsid w:val="00F0430F"/>
    <w:rsid w:val="00F11012"/>
    <w:rsid w:val="00F41604"/>
    <w:rsid w:val="00F460F2"/>
    <w:rsid w:val="00F67896"/>
    <w:rsid w:val="00F70D73"/>
    <w:rsid w:val="00F80078"/>
    <w:rsid w:val="00F85162"/>
    <w:rsid w:val="00F86E69"/>
    <w:rsid w:val="00FA2045"/>
    <w:rsid w:val="00FC1C67"/>
    <w:rsid w:val="00FC71BB"/>
    <w:rsid w:val="00FC756F"/>
    <w:rsid w:val="00FD5FA0"/>
    <w:rsid w:val="00FE2DD6"/>
    <w:rsid w:val="00FE4DD8"/>
    <w:rsid w:val="00FF55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page"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7DA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56B20"/>
    <w:rPr>
      <w:rFonts w:ascii="Tahoma" w:hAnsi="Tahoma" w:cs="Tahoma"/>
      <w:sz w:val="16"/>
      <w:szCs w:val="16"/>
    </w:rPr>
  </w:style>
  <w:style w:type="paragraph" w:styleId="a4">
    <w:name w:val="Body Text"/>
    <w:basedOn w:val="a"/>
    <w:link w:val="a5"/>
    <w:rsid w:val="00F0430F"/>
    <w:pPr>
      <w:widowControl/>
      <w:autoSpaceDE/>
      <w:autoSpaceDN/>
      <w:adjustRightInd/>
      <w:jc w:val="both"/>
    </w:pPr>
    <w:rPr>
      <w:sz w:val="28"/>
    </w:rPr>
  </w:style>
  <w:style w:type="paragraph" w:customStyle="1" w:styleId="2">
    <w:name w:val="заголовок 2"/>
    <w:basedOn w:val="a"/>
    <w:next w:val="a"/>
    <w:rsid w:val="00F0430F"/>
    <w:pPr>
      <w:keepNext/>
      <w:widowControl/>
      <w:adjustRightInd/>
      <w:jc w:val="center"/>
      <w:outlineLvl w:val="1"/>
    </w:pPr>
    <w:rPr>
      <w:b/>
      <w:bCs/>
      <w:sz w:val="28"/>
      <w:szCs w:val="28"/>
    </w:rPr>
  </w:style>
  <w:style w:type="paragraph" w:customStyle="1" w:styleId="a6">
    <w:name w:val="Знак"/>
    <w:basedOn w:val="a"/>
    <w:rsid w:val="00AC17CE"/>
    <w:pPr>
      <w:widowControl/>
      <w:tabs>
        <w:tab w:val="left" w:pos="1134"/>
      </w:tabs>
      <w:autoSpaceDE/>
      <w:autoSpaceDN/>
      <w:adjustRightInd/>
      <w:spacing w:after="160" w:line="240" w:lineRule="exact"/>
    </w:pPr>
    <w:rPr>
      <w:noProof/>
      <w:sz w:val="22"/>
      <w:lang w:val="en-US"/>
    </w:rPr>
  </w:style>
  <w:style w:type="table" w:styleId="a7">
    <w:name w:val="Table Grid"/>
    <w:basedOn w:val="a1"/>
    <w:rsid w:val="004757B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4"/>
    <w:rsid w:val="00691F42"/>
    <w:rPr>
      <w:sz w:val="28"/>
    </w:rPr>
  </w:style>
  <w:style w:type="table" w:customStyle="1" w:styleId="1">
    <w:name w:val="Сетка таблицы1"/>
    <w:basedOn w:val="a1"/>
    <w:uiPriority w:val="59"/>
    <w:rsid w:val="006E4F8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qFormat/>
    <w:rsid w:val="00A970BF"/>
    <w:rPr>
      <w:i/>
      <w:iCs/>
    </w:rPr>
  </w:style>
  <w:style w:type="paragraph" w:styleId="a9">
    <w:name w:val="List Paragraph"/>
    <w:basedOn w:val="a"/>
    <w:uiPriority w:val="34"/>
    <w:qFormat/>
    <w:rsid w:val="008812B1"/>
    <w:pPr>
      <w:ind w:left="720"/>
      <w:contextualSpacing/>
    </w:pPr>
  </w:style>
  <w:style w:type="paragraph" w:customStyle="1" w:styleId="ConsPlusNormal">
    <w:name w:val="ConsPlusNormal"/>
    <w:uiPriority w:val="99"/>
    <w:rsid w:val="005F1697"/>
    <w:pPr>
      <w:widowControl w:val="0"/>
      <w:autoSpaceDE w:val="0"/>
      <w:autoSpaceDN w:val="0"/>
      <w:adjustRightInd w:val="0"/>
    </w:pPr>
    <w:rPr>
      <w:rFonts w:ascii="Arial" w:eastAsiaTheme="minorEastAsia" w:hAnsi="Arial" w:cs="Arial"/>
    </w:rPr>
  </w:style>
  <w:style w:type="character" w:styleId="aa">
    <w:name w:val="Hyperlink"/>
    <w:basedOn w:val="a0"/>
    <w:uiPriority w:val="99"/>
    <w:rsid w:val="00426185"/>
    <w:rPr>
      <w:color w:val="0000FF" w:themeColor="hyperlink"/>
      <w:u w:val="single"/>
    </w:rPr>
  </w:style>
  <w:style w:type="numbering" w:customStyle="1" w:styleId="10">
    <w:name w:val="Нет списка1"/>
    <w:next w:val="a2"/>
    <w:uiPriority w:val="99"/>
    <w:semiHidden/>
    <w:unhideWhenUsed/>
    <w:rsid w:val="00AC4E92"/>
  </w:style>
  <w:style w:type="character" w:customStyle="1" w:styleId="11">
    <w:name w:val="Основной шрифт абзаца1"/>
    <w:rsid w:val="00AC4E92"/>
  </w:style>
  <w:style w:type="character" w:customStyle="1" w:styleId="ab">
    <w:name w:val="Текст выноски Знак"/>
    <w:rsid w:val="00AC4E92"/>
    <w:rPr>
      <w:rFonts w:ascii="Tahoma" w:hAnsi="Tahoma" w:cs="Tahoma"/>
      <w:sz w:val="16"/>
      <w:szCs w:val="16"/>
    </w:rPr>
  </w:style>
  <w:style w:type="character" w:customStyle="1" w:styleId="ac">
    <w:name w:val="Верхний колонтитул Знак"/>
    <w:basedOn w:val="11"/>
    <w:rsid w:val="00AC4E92"/>
  </w:style>
  <w:style w:type="character" w:customStyle="1" w:styleId="ad">
    <w:name w:val="Нижний колонтитул Знак"/>
    <w:basedOn w:val="11"/>
    <w:rsid w:val="00AC4E92"/>
  </w:style>
  <w:style w:type="paragraph" w:customStyle="1" w:styleId="ae">
    <w:name w:val="Заголовок"/>
    <w:basedOn w:val="a"/>
    <w:next w:val="a4"/>
    <w:rsid w:val="00AC4E92"/>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character" w:customStyle="1" w:styleId="12">
    <w:name w:val="Основной текст Знак1"/>
    <w:basedOn w:val="a0"/>
    <w:rsid w:val="00AC4E92"/>
    <w:rPr>
      <w:kern w:val="1"/>
      <w:sz w:val="28"/>
      <w:lang w:eastAsia="ar-SA"/>
    </w:rPr>
  </w:style>
  <w:style w:type="paragraph" w:styleId="af">
    <w:name w:val="List"/>
    <w:basedOn w:val="a4"/>
    <w:rsid w:val="00AC4E92"/>
    <w:pPr>
      <w:suppressAutoHyphens/>
      <w:spacing w:line="100" w:lineRule="atLeast"/>
      <w:jc w:val="left"/>
    </w:pPr>
    <w:rPr>
      <w:rFonts w:cs="Mangal"/>
      <w:kern w:val="1"/>
      <w:lang w:eastAsia="ar-SA"/>
    </w:rPr>
  </w:style>
  <w:style w:type="paragraph" w:customStyle="1" w:styleId="13">
    <w:name w:val="Название1"/>
    <w:basedOn w:val="a"/>
    <w:rsid w:val="00AC4E92"/>
    <w:pPr>
      <w:widowControl/>
      <w:suppressLineNumbers/>
      <w:suppressAutoHyphens/>
      <w:autoSpaceDE/>
      <w:autoSpaceDN/>
      <w:adjustRightInd/>
      <w:spacing w:before="120" w:after="120" w:line="276" w:lineRule="auto"/>
    </w:pPr>
    <w:rPr>
      <w:rFonts w:ascii="Calibri" w:eastAsia="SimSun" w:hAnsi="Calibri" w:cs="Mangal"/>
      <w:i/>
      <w:iCs/>
      <w:kern w:val="1"/>
      <w:sz w:val="24"/>
      <w:szCs w:val="24"/>
      <w:lang w:eastAsia="ar-SA"/>
    </w:rPr>
  </w:style>
  <w:style w:type="paragraph" w:customStyle="1" w:styleId="14">
    <w:name w:val="Указатель1"/>
    <w:basedOn w:val="a"/>
    <w:rsid w:val="00AC4E92"/>
    <w:pPr>
      <w:widowControl/>
      <w:suppressLineNumbers/>
      <w:suppressAutoHyphens/>
      <w:autoSpaceDE/>
      <w:autoSpaceDN/>
      <w:adjustRightInd/>
      <w:spacing w:after="200" w:line="276" w:lineRule="auto"/>
    </w:pPr>
    <w:rPr>
      <w:rFonts w:ascii="Calibri" w:eastAsia="SimSun" w:hAnsi="Calibri" w:cs="Mangal"/>
      <w:kern w:val="1"/>
      <w:sz w:val="22"/>
      <w:szCs w:val="22"/>
      <w:lang w:eastAsia="ar-SA"/>
    </w:rPr>
  </w:style>
  <w:style w:type="paragraph" w:customStyle="1" w:styleId="ConsPlusNonformat">
    <w:name w:val="ConsPlusNonformat"/>
    <w:rsid w:val="00AC4E92"/>
    <w:pPr>
      <w:widowControl w:val="0"/>
      <w:suppressAutoHyphens/>
      <w:spacing w:line="100" w:lineRule="atLeast"/>
    </w:pPr>
    <w:rPr>
      <w:rFonts w:ascii="Courier New" w:eastAsia="SimSun" w:hAnsi="Courier New" w:cs="Courier New"/>
      <w:kern w:val="1"/>
      <w:lang w:eastAsia="ar-SA"/>
    </w:rPr>
  </w:style>
  <w:style w:type="paragraph" w:customStyle="1" w:styleId="15">
    <w:name w:val="Текст выноски1"/>
    <w:basedOn w:val="a"/>
    <w:rsid w:val="00AC4E92"/>
    <w:pPr>
      <w:widowControl/>
      <w:suppressAutoHyphens/>
      <w:autoSpaceDE/>
      <w:autoSpaceDN/>
      <w:adjustRightInd/>
      <w:spacing w:line="100" w:lineRule="atLeast"/>
    </w:pPr>
    <w:rPr>
      <w:rFonts w:ascii="Tahoma" w:eastAsia="SimSun" w:hAnsi="Tahoma" w:cs="Tahoma"/>
      <w:kern w:val="1"/>
      <w:sz w:val="16"/>
      <w:szCs w:val="16"/>
      <w:lang w:eastAsia="ar-SA"/>
    </w:rPr>
  </w:style>
  <w:style w:type="paragraph" w:styleId="af0">
    <w:name w:val="header"/>
    <w:basedOn w:val="a"/>
    <w:link w:val="16"/>
    <w:rsid w:val="00AC4E92"/>
    <w:pPr>
      <w:widowControl/>
      <w:suppressLineNumbers/>
      <w:tabs>
        <w:tab w:val="center" w:pos="4677"/>
        <w:tab w:val="right" w:pos="9355"/>
      </w:tabs>
      <w:suppressAutoHyphens/>
      <w:autoSpaceDE/>
      <w:autoSpaceDN/>
      <w:adjustRightInd/>
      <w:spacing w:line="100" w:lineRule="atLeast"/>
    </w:pPr>
    <w:rPr>
      <w:rFonts w:ascii="Calibri" w:eastAsia="SimSun" w:hAnsi="Calibri" w:cs="font290"/>
      <w:kern w:val="1"/>
      <w:sz w:val="22"/>
      <w:szCs w:val="22"/>
      <w:lang w:eastAsia="ar-SA"/>
    </w:rPr>
  </w:style>
  <w:style w:type="character" w:customStyle="1" w:styleId="16">
    <w:name w:val="Верхний колонтитул Знак1"/>
    <w:basedOn w:val="a0"/>
    <w:link w:val="af0"/>
    <w:rsid w:val="00AC4E92"/>
    <w:rPr>
      <w:rFonts w:ascii="Calibri" w:eastAsia="SimSun" w:hAnsi="Calibri" w:cs="font290"/>
      <w:kern w:val="1"/>
      <w:sz w:val="22"/>
      <w:szCs w:val="22"/>
      <w:lang w:eastAsia="ar-SA"/>
    </w:rPr>
  </w:style>
  <w:style w:type="paragraph" w:styleId="af1">
    <w:name w:val="footer"/>
    <w:basedOn w:val="a"/>
    <w:link w:val="17"/>
    <w:rsid w:val="00AC4E92"/>
    <w:pPr>
      <w:widowControl/>
      <w:suppressLineNumbers/>
      <w:tabs>
        <w:tab w:val="center" w:pos="4677"/>
        <w:tab w:val="right" w:pos="9355"/>
      </w:tabs>
      <w:suppressAutoHyphens/>
      <w:autoSpaceDE/>
      <w:autoSpaceDN/>
      <w:adjustRightInd/>
      <w:spacing w:line="100" w:lineRule="atLeast"/>
    </w:pPr>
    <w:rPr>
      <w:rFonts w:ascii="Calibri" w:eastAsia="SimSun" w:hAnsi="Calibri" w:cs="font290"/>
      <w:kern w:val="1"/>
      <w:sz w:val="22"/>
      <w:szCs w:val="22"/>
      <w:lang w:eastAsia="ar-SA"/>
    </w:rPr>
  </w:style>
  <w:style w:type="character" w:customStyle="1" w:styleId="17">
    <w:name w:val="Нижний колонтитул Знак1"/>
    <w:basedOn w:val="a0"/>
    <w:link w:val="af1"/>
    <w:rsid w:val="00AC4E92"/>
    <w:rPr>
      <w:rFonts w:ascii="Calibri" w:eastAsia="SimSun" w:hAnsi="Calibri" w:cs="font290"/>
      <w:kern w:val="1"/>
      <w:sz w:val="22"/>
      <w:szCs w:val="22"/>
      <w:lang w:eastAsia="ar-SA"/>
    </w:rPr>
  </w:style>
  <w:style w:type="paragraph" w:styleId="af2">
    <w:name w:val="No Spacing"/>
    <w:uiPriority w:val="1"/>
    <w:qFormat/>
    <w:rsid w:val="00AC4E92"/>
    <w:rPr>
      <w:rFonts w:ascii="Calibri" w:hAnsi="Calibri"/>
      <w:sz w:val="22"/>
      <w:szCs w:val="22"/>
    </w:rPr>
  </w:style>
  <w:style w:type="character" w:customStyle="1" w:styleId="af3">
    <w:name w:val="Гипертекстовая ссылка"/>
    <w:uiPriority w:val="99"/>
    <w:rsid w:val="00AC4E92"/>
    <w:rPr>
      <w:rFonts w:cs="Times New Roman"/>
      <w:b w:val="0"/>
      <w:color w:val="106BBE"/>
    </w:rPr>
  </w:style>
  <w:style w:type="numbering" w:customStyle="1" w:styleId="110">
    <w:name w:val="Нет списка11"/>
    <w:next w:val="a2"/>
    <w:uiPriority w:val="99"/>
    <w:semiHidden/>
    <w:unhideWhenUsed/>
    <w:rsid w:val="00AC4E92"/>
  </w:style>
  <w:style w:type="character" w:styleId="af4">
    <w:name w:val="FollowedHyperlink"/>
    <w:uiPriority w:val="99"/>
    <w:unhideWhenUsed/>
    <w:rsid w:val="00AC4E92"/>
    <w:rPr>
      <w:color w:val="800080"/>
      <w:u w:val="single"/>
    </w:rPr>
  </w:style>
  <w:style w:type="paragraph" w:customStyle="1" w:styleId="blockquotation">
    <w:name w:val="blockquotation"/>
    <w:basedOn w:val="a"/>
    <w:rsid w:val="00AC4E92"/>
    <w:pPr>
      <w:widowControl/>
      <w:autoSpaceDE/>
      <w:autoSpaceDN/>
      <w:adjustRightInd/>
      <w:spacing w:before="100" w:beforeAutospacing="1" w:after="100" w:afterAutospacing="1"/>
    </w:pPr>
    <w:rPr>
      <w:sz w:val="24"/>
      <w:szCs w:val="24"/>
    </w:rPr>
  </w:style>
  <w:style w:type="paragraph" w:customStyle="1" w:styleId="style1">
    <w:name w:val="style1"/>
    <w:basedOn w:val="a"/>
    <w:rsid w:val="00AC4E92"/>
    <w:pPr>
      <w:widowControl/>
      <w:autoSpaceDE/>
      <w:autoSpaceDN/>
      <w:adjustRightInd/>
      <w:spacing w:before="100" w:beforeAutospacing="1" w:after="100" w:afterAutospacing="1"/>
    </w:pPr>
    <w:rPr>
      <w:sz w:val="24"/>
      <w:szCs w:val="24"/>
    </w:rPr>
  </w:style>
  <w:style w:type="character" w:customStyle="1" w:styleId="fontstyle11">
    <w:name w:val="fontstyle11"/>
    <w:rsid w:val="00AC4E92"/>
  </w:style>
  <w:style w:type="paragraph" w:styleId="af5">
    <w:name w:val="Normal (Web)"/>
    <w:basedOn w:val="a"/>
    <w:uiPriority w:val="99"/>
    <w:unhideWhenUsed/>
    <w:rsid w:val="00AC4E92"/>
    <w:pPr>
      <w:widowControl/>
      <w:autoSpaceDE/>
      <w:autoSpaceDN/>
      <w:adjustRightInd/>
      <w:spacing w:before="100" w:beforeAutospacing="1" w:after="100" w:afterAutospacing="1"/>
    </w:pPr>
    <w:rPr>
      <w:sz w:val="24"/>
      <w:szCs w:val="24"/>
    </w:rPr>
  </w:style>
  <w:style w:type="character" w:customStyle="1" w:styleId="dropdown-user-namefirst-letter">
    <w:name w:val="dropdown-user-name__first-letter"/>
    <w:basedOn w:val="a0"/>
    <w:rsid w:val="00A929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7DA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56B20"/>
    <w:rPr>
      <w:rFonts w:ascii="Tahoma" w:hAnsi="Tahoma" w:cs="Tahoma"/>
      <w:sz w:val="16"/>
      <w:szCs w:val="16"/>
    </w:rPr>
  </w:style>
  <w:style w:type="paragraph" w:styleId="a4">
    <w:name w:val="Body Text"/>
    <w:basedOn w:val="a"/>
    <w:link w:val="a5"/>
    <w:rsid w:val="00F0430F"/>
    <w:pPr>
      <w:widowControl/>
      <w:autoSpaceDE/>
      <w:autoSpaceDN/>
      <w:adjustRightInd/>
      <w:jc w:val="both"/>
    </w:pPr>
    <w:rPr>
      <w:sz w:val="28"/>
    </w:rPr>
  </w:style>
  <w:style w:type="paragraph" w:customStyle="1" w:styleId="2">
    <w:name w:val="заголовок 2"/>
    <w:basedOn w:val="a"/>
    <w:next w:val="a"/>
    <w:rsid w:val="00F0430F"/>
    <w:pPr>
      <w:keepNext/>
      <w:widowControl/>
      <w:adjustRightInd/>
      <w:jc w:val="center"/>
      <w:outlineLvl w:val="1"/>
    </w:pPr>
    <w:rPr>
      <w:b/>
      <w:bCs/>
      <w:sz w:val="28"/>
      <w:szCs w:val="28"/>
    </w:rPr>
  </w:style>
  <w:style w:type="paragraph" w:customStyle="1" w:styleId="a6">
    <w:name w:val="Знак"/>
    <w:basedOn w:val="a"/>
    <w:rsid w:val="00AC17CE"/>
    <w:pPr>
      <w:widowControl/>
      <w:tabs>
        <w:tab w:val="left" w:pos="1134"/>
      </w:tabs>
      <w:autoSpaceDE/>
      <w:autoSpaceDN/>
      <w:adjustRightInd/>
      <w:spacing w:after="160" w:line="240" w:lineRule="exact"/>
    </w:pPr>
    <w:rPr>
      <w:noProof/>
      <w:sz w:val="22"/>
      <w:lang w:val="en-US"/>
    </w:rPr>
  </w:style>
  <w:style w:type="table" w:styleId="a7">
    <w:name w:val="Table Grid"/>
    <w:basedOn w:val="a1"/>
    <w:rsid w:val="004757B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4"/>
    <w:rsid w:val="00691F42"/>
    <w:rPr>
      <w:sz w:val="28"/>
    </w:rPr>
  </w:style>
  <w:style w:type="table" w:customStyle="1" w:styleId="1">
    <w:name w:val="Сетка таблицы1"/>
    <w:basedOn w:val="a1"/>
    <w:uiPriority w:val="59"/>
    <w:rsid w:val="006E4F8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qFormat/>
    <w:rsid w:val="00A970BF"/>
    <w:rPr>
      <w:i/>
      <w:iCs/>
    </w:rPr>
  </w:style>
  <w:style w:type="paragraph" w:styleId="a9">
    <w:name w:val="List Paragraph"/>
    <w:basedOn w:val="a"/>
    <w:uiPriority w:val="34"/>
    <w:qFormat/>
    <w:rsid w:val="008812B1"/>
    <w:pPr>
      <w:ind w:left="720"/>
      <w:contextualSpacing/>
    </w:pPr>
  </w:style>
  <w:style w:type="paragraph" w:customStyle="1" w:styleId="ConsPlusNormal">
    <w:name w:val="ConsPlusNormal"/>
    <w:uiPriority w:val="99"/>
    <w:rsid w:val="005F1697"/>
    <w:pPr>
      <w:widowControl w:val="0"/>
      <w:autoSpaceDE w:val="0"/>
      <w:autoSpaceDN w:val="0"/>
      <w:adjustRightInd w:val="0"/>
    </w:pPr>
    <w:rPr>
      <w:rFonts w:ascii="Arial" w:eastAsiaTheme="minorEastAsia" w:hAnsi="Arial" w:cs="Arial"/>
    </w:rPr>
  </w:style>
  <w:style w:type="character" w:styleId="aa">
    <w:name w:val="Hyperlink"/>
    <w:basedOn w:val="a0"/>
    <w:uiPriority w:val="99"/>
    <w:rsid w:val="00426185"/>
    <w:rPr>
      <w:color w:val="0000FF" w:themeColor="hyperlink"/>
      <w:u w:val="single"/>
    </w:rPr>
  </w:style>
  <w:style w:type="numbering" w:customStyle="1" w:styleId="10">
    <w:name w:val="Нет списка1"/>
    <w:next w:val="a2"/>
    <w:uiPriority w:val="99"/>
    <w:semiHidden/>
    <w:unhideWhenUsed/>
    <w:rsid w:val="00AC4E92"/>
  </w:style>
  <w:style w:type="character" w:customStyle="1" w:styleId="11">
    <w:name w:val="Основной шрифт абзаца1"/>
    <w:rsid w:val="00AC4E92"/>
  </w:style>
  <w:style w:type="character" w:customStyle="1" w:styleId="ab">
    <w:name w:val="Текст выноски Знак"/>
    <w:rsid w:val="00AC4E92"/>
    <w:rPr>
      <w:rFonts w:ascii="Tahoma" w:hAnsi="Tahoma" w:cs="Tahoma"/>
      <w:sz w:val="16"/>
      <w:szCs w:val="16"/>
    </w:rPr>
  </w:style>
  <w:style w:type="character" w:customStyle="1" w:styleId="ac">
    <w:name w:val="Верхний колонтитул Знак"/>
    <w:basedOn w:val="11"/>
    <w:rsid w:val="00AC4E92"/>
  </w:style>
  <w:style w:type="character" w:customStyle="1" w:styleId="ad">
    <w:name w:val="Нижний колонтитул Знак"/>
    <w:basedOn w:val="11"/>
    <w:rsid w:val="00AC4E92"/>
  </w:style>
  <w:style w:type="paragraph" w:customStyle="1" w:styleId="ae">
    <w:name w:val="Заголовок"/>
    <w:basedOn w:val="a"/>
    <w:next w:val="a4"/>
    <w:rsid w:val="00AC4E92"/>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character" w:customStyle="1" w:styleId="12">
    <w:name w:val="Основной текст Знак1"/>
    <w:basedOn w:val="a0"/>
    <w:rsid w:val="00AC4E92"/>
    <w:rPr>
      <w:kern w:val="1"/>
      <w:sz w:val="28"/>
      <w:lang w:eastAsia="ar-SA"/>
    </w:rPr>
  </w:style>
  <w:style w:type="paragraph" w:styleId="af">
    <w:name w:val="List"/>
    <w:basedOn w:val="a4"/>
    <w:rsid w:val="00AC4E92"/>
    <w:pPr>
      <w:suppressAutoHyphens/>
      <w:spacing w:line="100" w:lineRule="atLeast"/>
      <w:jc w:val="left"/>
    </w:pPr>
    <w:rPr>
      <w:rFonts w:cs="Mangal"/>
      <w:kern w:val="1"/>
      <w:lang w:eastAsia="ar-SA"/>
    </w:rPr>
  </w:style>
  <w:style w:type="paragraph" w:customStyle="1" w:styleId="13">
    <w:name w:val="Название1"/>
    <w:basedOn w:val="a"/>
    <w:rsid w:val="00AC4E92"/>
    <w:pPr>
      <w:widowControl/>
      <w:suppressLineNumbers/>
      <w:suppressAutoHyphens/>
      <w:autoSpaceDE/>
      <w:autoSpaceDN/>
      <w:adjustRightInd/>
      <w:spacing w:before="120" w:after="120" w:line="276" w:lineRule="auto"/>
    </w:pPr>
    <w:rPr>
      <w:rFonts w:ascii="Calibri" w:eastAsia="SimSun" w:hAnsi="Calibri" w:cs="Mangal"/>
      <w:i/>
      <w:iCs/>
      <w:kern w:val="1"/>
      <w:sz w:val="24"/>
      <w:szCs w:val="24"/>
      <w:lang w:eastAsia="ar-SA"/>
    </w:rPr>
  </w:style>
  <w:style w:type="paragraph" w:customStyle="1" w:styleId="14">
    <w:name w:val="Указатель1"/>
    <w:basedOn w:val="a"/>
    <w:rsid w:val="00AC4E92"/>
    <w:pPr>
      <w:widowControl/>
      <w:suppressLineNumbers/>
      <w:suppressAutoHyphens/>
      <w:autoSpaceDE/>
      <w:autoSpaceDN/>
      <w:adjustRightInd/>
      <w:spacing w:after="200" w:line="276" w:lineRule="auto"/>
    </w:pPr>
    <w:rPr>
      <w:rFonts w:ascii="Calibri" w:eastAsia="SimSun" w:hAnsi="Calibri" w:cs="Mangal"/>
      <w:kern w:val="1"/>
      <w:sz w:val="22"/>
      <w:szCs w:val="22"/>
      <w:lang w:eastAsia="ar-SA"/>
    </w:rPr>
  </w:style>
  <w:style w:type="paragraph" w:customStyle="1" w:styleId="ConsPlusNonformat">
    <w:name w:val="ConsPlusNonformat"/>
    <w:rsid w:val="00AC4E92"/>
    <w:pPr>
      <w:widowControl w:val="0"/>
      <w:suppressAutoHyphens/>
      <w:spacing w:line="100" w:lineRule="atLeast"/>
    </w:pPr>
    <w:rPr>
      <w:rFonts w:ascii="Courier New" w:eastAsia="SimSun" w:hAnsi="Courier New" w:cs="Courier New"/>
      <w:kern w:val="1"/>
      <w:lang w:eastAsia="ar-SA"/>
    </w:rPr>
  </w:style>
  <w:style w:type="paragraph" w:customStyle="1" w:styleId="15">
    <w:name w:val="Текст выноски1"/>
    <w:basedOn w:val="a"/>
    <w:rsid w:val="00AC4E92"/>
    <w:pPr>
      <w:widowControl/>
      <w:suppressAutoHyphens/>
      <w:autoSpaceDE/>
      <w:autoSpaceDN/>
      <w:adjustRightInd/>
      <w:spacing w:line="100" w:lineRule="atLeast"/>
    </w:pPr>
    <w:rPr>
      <w:rFonts w:ascii="Tahoma" w:eastAsia="SimSun" w:hAnsi="Tahoma" w:cs="Tahoma"/>
      <w:kern w:val="1"/>
      <w:sz w:val="16"/>
      <w:szCs w:val="16"/>
      <w:lang w:eastAsia="ar-SA"/>
    </w:rPr>
  </w:style>
  <w:style w:type="paragraph" w:styleId="af0">
    <w:name w:val="header"/>
    <w:basedOn w:val="a"/>
    <w:link w:val="16"/>
    <w:rsid w:val="00AC4E92"/>
    <w:pPr>
      <w:widowControl/>
      <w:suppressLineNumbers/>
      <w:tabs>
        <w:tab w:val="center" w:pos="4677"/>
        <w:tab w:val="right" w:pos="9355"/>
      </w:tabs>
      <w:suppressAutoHyphens/>
      <w:autoSpaceDE/>
      <w:autoSpaceDN/>
      <w:adjustRightInd/>
      <w:spacing w:line="100" w:lineRule="atLeast"/>
    </w:pPr>
    <w:rPr>
      <w:rFonts w:ascii="Calibri" w:eastAsia="SimSun" w:hAnsi="Calibri" w:cs="font290"/>
      <w:kern w:val="1"/>
      <w:sz w:val="22"/>
      <w:szCs w:val="22"/>
      <w:lang w:eastAsia="ar-SA"/>
    </w:rPr>
  </w:style>
  <w:style w:type="character" w:customStyle="1" w:styleId="16">
    <w:name w:val="Верхний колонтитул Знак1"/>
    <w:basedOn w:val="a0"/>
    <w:link w:val="af0"/>
    <w:rsid w:val="00AC4E92"/>
    <w:rPr>
      <w:rFonts w:ascii="Calibri" w:eastAsia="SimSun" w:hAnsi="Calibri" w:cs="font290"/>
      <w:kern w:val="1"/>
      <w:sz w:val="22"/>
      <w:szCs w:val="22"/>
      <w:lang w:eastAsia="ar-SA"/>
    </w:rPr>
  </w:style>
  <w:style w:type="paragraph" w:styleId="af1">
    <w:name w:val="footer"/>
    <w:basedOn w:val="a"/>
    <w:link w:val="17"/>
    <w:rsid w:val="00AC4E92"/>
    <w:pPr>
      <w:widowControl/>
      <w:suppressLineNumbers/>
      <w:tabs>
        <w:tab w:val="center" w:pos="4677"/>
        <w:tab w:val="right" w:pos="9355"/>
      </w:tabs>
      <w:suppressAutoHyphens/>
      <w:autoSpaceDE/>
      <w:autoSpaceDN/>
      <w:adjustRightInd/>
      <w:spacing w:line="100" w:lineRule="atLeast"/>
    </w:pPr>
    <w:rPr>
      <w:rFonts w:ascii="Calibri" w:eastAsia="SimSun" w:hAnsi="Calibri" w:cs="font290"/>
      <w:kern w:val="1"/>
      <w:sz w:val="22"/>
      <w:szCs w:val="22"/>
      <w:lang w:eastAsia="ar-SA"/>
    </w:rPr>
  </w:style>
  <w:style w:type="character" w:customStyle="1" w:styleId="17">
    <w:name w:val="Нижний колонтитул Знак1"/>
    <w:basedOn w:val="a0"/>
    <w:link w:val="af1"/>
    <w:rsid w:val="00AC4E92"/>
    <w:rPr>
      <w:rFonts w:ascii="Calibri" w:eastAsia="SimSun" w:hAnsi="Calibri" w:cs="font290"/>
      <w:kern w:val="1"/>
      <w:sz w:val="22"/>
      <w:szCs w:val="22"/>
      <w:lang w:eastAsia="ar-SA"/>
    </w:rPr>
  </w:style>
  <w:style w:type="paragraph" w:styleId="af2">
    <w:name w:val="No Spacing"/>
    <w:uiPriority w:val="1"/>
    <w:qFormat/>
    <w:rsid w:val="00AC4E92"/>
    <w:rPr>
      <w:rFonts w:ascii="Calibri" w:hAnsi="Calibri"/>
      <w:sz w:val="22"/>
      <w:szCs w:val="22"/>
    </w:rPr>
  </w:style>
  <w:style w:type="character" w:customStyle="1" w:styleId="af3">
    <w:name w:val="Гипертекстовая ссылка"/>
    <w:uiPriority w:val="99"/>
    <w:rsid w:val="00AC4E92"/>
    <w:rPr>
      <w:rFonts w:cs="Times New Roman"/>
      <w:b w:val="0"/>
      <w:color w:val="106BBE"/>
    </w:rPr>
  </w:style>
  <w:style w:type="numbering" w:customStyle="1" w:styleId="110">
    <w:name w:val="Нет списка11"/>
    <w:next w:val="a2"/>
    <w:uiPriority w:val="99"/>
    <w:semiHidden/>
    <w:unhideWhenUsed/>
    <w:rsid w:val="00AC4E92"/>
  </w:style>
  <w:style w:type="character" w:styleId="af4">
    <w:name w:val="FollowedHyperlink"/>
    <w:uiPriority w:val="99"/>
    <w:unhideWhenUsed/>
    <w:rsid w:val="00AC4E92"/>
    <w:rPr>
      <w:color w:val="800080"/>
      <w:u w:val="single"/>
    </w:rPr>
  </w:style>
  <w:style w:type="paragraph" w:customStyle="1" w:styleId="blockquotation">
    <w:name w:val="blockquotation"/>
    <w:basedOn w:val="a"/>
    <w:rsid w:val="00AC4E92"/>
    <w:pPr>
      <w:widowControl/>
      <w:autoSpaceDE/>
      <w:autoSpaceDN/>
      <w:adjustRightInd/>
      <w:spacing w:before="100" w:beforeAutospacing="1" w:after="100" w:afterAutospacing="1"/>
    </w:pPr>
    <w:rPr>
      <w:sz w:val="24"/>
      <w:szCs w:val="24"/>
    </w:rPr>
  </w:style>
  <w:style w:type="paragraph" w:customStyle="1" w:styleId="style1">
    <w:name w:val="style1"/>
    <w:basedOn w:val="a"/>
    <w:rsid w:val="00AC4E92"/>
    <w:pPr>
      <w:widowControl/>
      <w:autoSpaceDE/>
      <w:autoSpaceDN/>
      <w:adjustRightInd/>
      <w:spacing w:before="100" w:beforeAutospacing="1" w:after="100" w:afterAutospacing="1"/>
    </w:pPr>
    <w:rPr>
      <w:sz w:val="24"/>
      <w:szCs w:val="24"/>
    </w:rPr>
  </w:style>
  <w:style w:type="character" w:customStyle="1" w:styleId="fontstyle11">
    <w:name w:val="fontstyle11"/>
    <w:rsid w:val="00AC4E92"/>
  </w:style>
  <w:style w:type="paragraph" w:styleId="af5">
    <w:name w:val="Normal (Web)"/>
    <w:basedOn w:val="a"/>
    <w:uiPriority w:val="99"/>
    <w:unhideWhenUsed/>
    <w:rsid w:val="00AC4E92"/>
    <w:pPr>
      <w:widowControl/>
      <w:autoSpaceDE/>
      <w:autoSpaceDN/>
      <w:adjustRightInd/>
      <w:spacing w:before="100" w:beforeAutospacing="1" w:after="100" w:afterAutospacing="1"/>
    </w:pPr>
    <w:rPr>
      <w:sz w:val="24"/>
      <w:szCs w:val="24"/>
    </w:rPr>
  </w:style>
  <w:style w:type="character" w:customStyle="1" w:styleId="dropdown-user-namefirst-letter">
    <w:name w:val="dropdown-user-name__first-letter"/>
    <w:basedOn w:val="a0"/>
    <w:rsid w:val="00A92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0279">
      <w:bodyDiv w:val="1"/>
      <w:marLeft w:val="0"/>
      <w:marRight w:val="0"/>
      <w:marTop w:val="0"/>
      <w:marBottom w:val="0"/>
      <w:divBdr>
        <w:top w:val="none" w:sz="0" w:space="0" w:color="auto"/>
        <w:left w:val="none" w:sz="0" w:space="0" w:color="auto"/>
        <w:bottom w:val="none" w:sz="0" w:space="0" w:color="auto"/>
        <w:right w:val="none" w:sz="0" w:space="0" w:color="auto"/>
      </w:divBdr>
    </w:div>
    <w:div w:id="571239503">
      <w:bodyDiv w:val="1"/>
      <w:marLeft w:val="0"/>
      <w:marRight w:val="0"/>
      <w:marTop w:val="0"/>
      <w:marBottom w:val="0"/>
      <w:divBdr>
        <w:top w:val="none" w:sz="0" w:space="0" w:color="auto"/>
        <w:left w:val="none" w:sz="0" w:space="0" w:color="auto"/>
        <w:bottom w:val="none" w:sz="0" w:space="0" w:color="auto"/>
        <w:right w:val="none" w:sz="0" w:space="0" w:color="auto"/>
      </w:divBdr>
    </w:div>
    <w:div w:id="956521881">
      <w:bodyDiv w:val="1"/>
      <w:marLeft w:val="0"/>
      <w:marRight w:val="0"/>
      <w:marTop w:val="0"/>
      <w:marBottom w:val="0"/>
      <w:divBdr>
        <w:top w:val="none" w:sz="0" w:space="0" w:color="auto"/>
        <w:left w:val="none" w:sz="0" w:space="0" w:color="auto"/>
        <w:bottom w:val="none" w:sz="0" w:space="0" w:color="auto"/>
        <w:right w:val="none" w:sz="0" w:space="0" w:color="auto"/>
      </w:divBdr>
    </w:div>
    <w:div w:id="1041173913">
      <w:bodyDiv w:val="1"/>
      <w:marLeft w:val="0"/>
      <w:marRight w:val="0"/>
      <w:marTop w:val="0"/>
      <w:marBottom w:val="0"/>
      <w:divBdr>
        <w:top w:val="none" w:sz="0" w:space="0" w:color="auto"/>
        <w:left w:val="none" w:sz="0" w:space="0" w:color="auto"/>
        <w:bottom w:val="none" w:sz="0" w:space="0" w:color="auto"/>
        <w:right w:val="none" w:sz="0" w:space="0" w:color="auto"/>
      </w:divBdr>
    </w:div>
    <w:div w:id="182658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B90FCD3D19AB6BE9B6FD9977E4AC2051EA86B628D746EE9332DD5EECw23EM" TargetMode="External"/><Relationship Id="rId13" Type="http://schemas.openxmlformats.org/officeDocument/2006/relationships/hyperlink" Target="consultantplus://offline/ref=2E740F6763D9631F8E7C7AAE961A17BEC094712E7E295F062AE7EF2B78B13F415F31BA08O9GAE" TargetMode="External"/><Relationship Id="rId18" Type="http://schemas.openxmlformats.org/officeDocument/2006/relationships/hyperlink" Target="mailto:adm.tbil.pos@yandex.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FD0CC33DE2A005037B7902362BBF3A14491AE8B5545A03178C1BAF94C1F276941D40F1dAM3F" TargetMode="External"/><Relationship Id="rId17" Type="http://schemas.openxmlformats.org/officeDocument/2006/relationships/hyperlink" Target="consultantplus://offline/ref=2E740F6763D9631F8E7C64A3807649B7C89D2E257D28525970B8B4762FB83516187EE349DF73F003A1FC8BO3G6E" TargetMode="External"/><Relationship Id="rId2" Type="http://schemas.openxmlformats.org/officeDocument/2006/relationships/numbering" Target="numbering.xml"/><Relationship Id="rId16" Type="http://schemas.openxmlformats.org/officeDocument/2006/relationships/hyperlink" Target="consultantplus://offline/ref=FD0CC33DE2A005037B791C3B3DD3641D4113B7BE575B0E48D644F4C996FB7CC35A0FA8E5B69050466D4CD7d6M7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0CC33DE2A005037B7902362BBF3A14491AEDB55A5A03178C1BAF94C1F276941D40F1A7F29D5144d6M4F" TargetMode="External"/><Relationship Id="rId5" Type="http://schemas.openxmlformats.org/officeDocument/2006/relationships/settings" Target="settings.xml"/><Relationship Id="rId15" Type="http://schemas.openxmlformats.org/officeDocument/2006/relationships/hyperlink" Target="consultantplus://offline/ref=FD0CC33DE2A005037B7902362BBF3A14491AE8B5545A03178C1BAF94C1F276941D40F1A5dFM2F" TargetMode="External"/><Relationship Id="rId10" Type="http://schemas.openxmlformats.org/officeDocument/2006/relationships/hyperlink" Target="consultantplus://offline/ref=2D9ECDFC56B77848F1DD85A595D83988F21EF0756C81B62912F567D424614036C46A80DD0Eg9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61E401D37C79ACA71A4E195794D00A7CED98C4D9278EFB33FD9D5F886w05FM" TargetMode="External"/><Relationship Id="rId14" Type="http://schemas.openxmlformats.org/officeDocument/2006/relationships/hyperlink" Target="consultantplus://offline/ref=C36E746D2A7B2031A9C0973D6EF06E5DC7558978BCA9EB89B279545CF9A1B669DA6B616BF13B9466XCx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A88A2-D055-44E7-8376-FF6D80A31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13215</Words>
  <Characters>75329</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Об ограничении движения транспортных средств на период проведения мероприятий, посвященных Дню молодежи на территории Тбилисского сельского поселения Тбилисского района в 2012 году</vt:lpstr>
    </vt:vector>
  </TitlesOfParts>
  <Company>Inc.</Company>
  <LinksUpToDate>false</LinksUpToDate>
  <CharactersWithSpaces>88368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ограничении движения транспортных средств на период проведения мероприятий, посвященных Дню молодежи на территории Тбилисского сельского поселения Тбилисского района в 2012 году</dc:title>
  <dc:creator>А.А. Кривецкий</dc:creator>
  <cp:lastModifiedBy>SAdmin</cp:lastModifiedBy>
  <cp:revision>2</cp:revision>
  <cp:lastPrinted>2018-09-07T13:42:00Z</cp:lastPrinted>
  <dcterms:created xsi:type="dcterms:W3CDTF">2018-09-14T07:47:00Z</dcterms:created>
  <dcterms:modified xsi:type="dcterms:W3CDTF">2018-09-14T07:47:00Z</dcterms:modified>
</cp:coreProperties>
</file>